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0F3BB" w14:textId="3330E73B" w:rsidR="00831F9C" w:rsidRPr="00831F9C" w:rsidRDefault="00831F9C" w:rsidP="00A9602D">
      <w:pPr>
        <w:overflowPunct w:val="0"/>
        <w:autoSpaceDE w:val="0"/>
        <w:autoSpaceDN w:val="0"/>
        <w:adjustRightInd w:val="0"/>
        <w:spacing w:after="0" w:line="240" w:lineRule="auto"/>
        <w:ind w:right="-273"/>
        <w:jc w:val="center"/>
        <w:rPr>
          <w:rFonts w:eastAsia="Times New Roman" w:cs="Times New Roman"/>
          <w:b/>
          <w:bCs/>
          <w:kern w:val="0"/>
          <w:szCs w:val="24"/>
          <w:lang w:val="lt-LT"/>
          <w14:ligatures w14:val="none"/>
        </w:rPr>
      </w:pPr>
      <w:r>
        <w:rPr>
          <w:rFonts w:eastAsia="Times New Roman" w:cs="Times New Roman"/>
          <w:kern w:val="0"/>
          <w:szCs w:val="24"/>
          <w:lang w:val="lt-LT"/>
          <w14:ligatures w14:val="none"/>
        </w:rPr>
        <w:t xml:space="preserve">                                                                                                                                    </w:t>
      </w:r>
      <w:r w:rsidRPr="00831F9C">
        <w:rPr>
          <w:rFonts w:eastAsia="Times New Roman" w:cs="Times New Roman"/>
          <w:b/>
          <w:bCs/>
          <w:kern w:val="0"/>
          <w:szCs w:val="24"/>
          <w:lang w:val="lt-LT"/>
          <w14:ligatures w14:val="none"/>
        </w:rPr>
        <w:t>Projektas</w:t>
      </w:r>
    </w:p>
    <w:p w14:paraId="0C25C3F3" w14:textId="5A434F28" w:rsidR="00A9602D" w:rsidRPr="00CD29B5" w:rsidRDefault="00A9602D" w:rsidP="00A9602D">
      <w:pPr>
        <w:overflowPunct w:val="0"/>
        <w:autoSpaceDE w:val="0"/>
        <w:autoSpaceDN w:val="0"/>
        <w:adjustRightInd w:val="0"/>
        <w:spacing w:after="0" w:line="240" w:lineRule="auto"/>
        <w:ind w:right="-273"/>
        <w:jc w:val="center"/>
        <w:rPr>
          <w:rFonts w:eastAsia="Times New Roman" w:cs="Times New Roman"/>
          <w:kern w:val="0"/>
          <w:szCs w:val="24"/>
          <w:lang w:val="lt-LT"/>
          <w14:ligatures w14:val="none"/>
        </w:rPr>
      </w:pPr>
      <w:r w:rsidRPr="00CD29B5">
        <w:rPr>
          <w:rFonts w:eastAsia="Times New Roman" w:cs="Times New Roman"/>
          <w:noProof/>
          <w:kern w:val="0"/>
          <w:szCs w:val="24"/>
          <w:lang w:val="lt-LT" w:eastAsia="lt-LT"/>
          <w14:ligatures w14:val="none"/>
        </w:rPr>
        <w:drawing>
          <wp:inline distT="0" distB="0" distL="0" distR="0" wp14:anchorId="5F142406" wp14:editId="22B6F630">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D2EAA52" w14:textId="77777777" w:rsidR="00A9602D" w:rsidRPr="00CD29B5" w:rsidRDefault="00A9602D" w:rsidP="00A9602D">
      <w:pPr>
        <w:overflowPunct w:val="0"/>
        <w:autoSpaceDE w:val="0"/>
        <w:autoSpaceDN w:val="0"/>
        <w:adjustRightInd w:val="0"/>
        <w:spacing w:after="0" w:line="240" w:lineRule="auto"/>
        <w:jc w:val="center"/>
        <w:rPr>
          <w:rFonts w:eastAsia="Times New Roman" w:cs="Times New Roman"/>
          <w:b/>
          <w:kern w:val="0"/>
          <w:szCs w:val="20"/>
          <w:lang w:val="lt-LT"/>
          <w14:ligatures w14:val="none"/>
        </w:rPr>
      </w:pPr>
      <w:r w:rsidRPr="00CD29B5">
        <w:rPr>
          <w:rFonts w:eastAsia="Times New Roman" w:cs="Times New Roman"/>
          <w:b/>
          <w:kern w:val="0"/>
          <w:szCs w:val="24"/>
          <w:lang w:val="lt-LT"/>
          <w14:ligatures w14:val="none"/>
        </w:rPr>
        <w:t>ANYKŠČIŲ RAJONO SAVIVALDYBĖS</w:t>
      </w:r>
    </w:p>
    <w:p w14:paraId="7248E89F" w14:textId="77777777" w:rsidR="00A9602D" w:rsidRPr="00CD29B5" w:rsidRDefault="00A9602D" w:rsidP="00A9602D">
      <w:pPr>
        <w:overflowPunct w:val="0"/>
        <w:autoSpaceDE w:val="0"/>
        <w:autoSpaceDN w:val="0"/>
        <w:adjustRightInd w:val="0"/>
        <w:spacing w:after="0" w:line="240" w:lineRule="auto"/>
        <w:jc w:val="center"/>
        <w:rPr>
          <w:rFonts w:eastAsia="Times New Roman" w:cs="Times New Roman"/>
          <w:b/>
          <w:kern w:val="0"/>
          <w:szCs w:val="20"/>
          <w:lang w:val="lt-LT"/>
          <w14:ligatures w14:val="none"/>
        </w:rPr>
      </w:pPr>
      <w:r w:rsidRPr="00CD29B5">
        <w:rPr>
          <w:rFonts w:eastAsia="Times New Roman" w:cs="Times New Roman"/>
          <w:b/>
          <w:kern w:val="0"/>
          <w:szCs w:val="24"/>
          <w:lang w:val="lt-LT"/>
          <w14:ligatures w14:val="none"/>
        </w:rPr>
        <w:t>TARYBA</w:t>
      </w:r>
    </w:p>
    <w:p w14:paraId="72111DFC" w14:textId="77777777" w:rsidR="00A9602D" w:rsidRPr="00CD29B5" w:rsidRDefault="00A9602D" w:rsidP="00A9602D">
      <w:pPr>
        <w:overflowPunct w:val="0"/>
        <w:autoSpaceDE w:val="0"/>
        <w:autoSpaceDN w:val="0"/>
        <w:adjustRightInd w:val="0"/>
        <w:spacing w:after="0" w:line="240" w:lineRule="auto"/>
        <w:jc w:val="center"/>
        <w:rPr>
          <w:rFonts w:eastAsia="Times New Roman" w:cs="Times New Roman"/>
          <w:b/>
          <w:kern w:val="0"/>
          <w:sz w:val="28"/>
          <w:szCs w:val="20"/>
          <w:lang w:val="lt-LT"/>
          <w14:ligatures w14:val="none"/>
        </w:rPr>
      </w:pPr>
    </w:p>
    <w:p w14:paraId="15B84110" w14:textId="77777777" w:rsidR="00A9602D" w:rsidRPr="00CD29B5" w:rsidRDefault="00A9602D" w:rsidP="00A9602D">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SPRENDIMAS</w:t>
      </w:r>
    </w:p>
    <w:p w14:paraId="57D7BC90" w14:textId="5A1E1A38" w:rsidR="00EA40CC" w:rsidRDefault="00A9602D" w:rsidP="00A9602D">
      <w:pPr>
        <w:spacing w:after="0" w:line="240" w:lineRule="auto"/>
        <w:jc w:val="center"/>
        <w:rPr>
          <w:rFonts w:eastAsia="Times New Roman" w:cs="Times New Roman"/>
          <w:b/>
          <w:kern w:val="0"/>
          <w:szCs w:val="24"/>
          <w:lang w:val="lt-LT"/>
          <w14:ligatures w14:val="none"/>
        </w:rPr>
      </w:pPr>
      <w:bookmarkStart w:id="0" w:name="_Hlk162526424"/>
      <w:r w:rsidRPr="00CD29B5">
        <w:rPr>
          <w:rFonts w:eastAsia="Times New Roman" w:cs="Times New Roman"/>
          <w:b/>
          <w:bCs/>
          <w:caps/>
          <w:color w:val="000000"/>
          <w:kern w:val="0"/>
          <w:szCs w:val="24"/>
          <w:shd w:val="clear" w:color="auto" w:fill="FFFFFF"/>
          <w:lang w:val="lt-LT"/>
          <w14:ligatures w14:val="none"/>
        </w:rPr>
        <w:t xml:space="preserve">DĖL </w:t>
      </w:r>
      <w:r w:rsidRPr="00CD29B5">
        <w:rPr>
          <w:rFonts w:eastAsia="Times New Roman" w:cs="Times New Roman"/>
          <w:b/>
          <w:kern w:val="0"/>
          <w:szCs w:val="24"/>
          <w:lang w:val="lt-LT"/>
          <w14:ligatures w14:val="none"/>
        </w:rPr>
        <w:t>VALSTYBINĖS ŽEMĖS ŪKIO PASKIRTIES ŽEMĖS SKLYPO</w:t>
      </w:r>
      <w:r w:rsidR="00EA40CC">
        <w:rPr>
          <w:rFonts w:eastAsia="Times New Roman" w:cs="Times New Roman"/>
          <w:b/>
          <w:kern w:val="0"/>
          <w:szCs w:val="24"/>
          <w:lang w:val="lt-LT"/>
          <w14:ligatures w14:val="none"/>
        </w:rPr>
        <w:t xml:space="preserve"> </w:t>
      </w:r>
      <w:bookmarkStart w:id="1" w:name="_Hlk190421855"/>
      <w:r w:rsidR="00EA40CC">
        <w:rPr>
          <w:rFonts w:eastAsia="Times New Roman" w:cs="Times New Roman"/>
          <w:b/>
          <w:kern w:val="0"/>
          <w:szCs w:val="24"/>
          <w:lang w:val="lt-LT"/>
          <w14:ligatures w14:val="none"/>
        </w:rPr>
        <w:t>(UNIKALUS NR. 4400-</w:t>
      </w:r>
      <w:r w:rsidR="005336FF">
        <w:rPr>
          <w:rFonts w:eastAsia="Times New Roman" w:cs="Times New Roman"/>
          <w:b/>
          <w:kern w:val="0"/>
          <w:szCs w:val="24"/>
          <w:lang w:val="lt-LT"/>
          <w14:ligatures w14:val="none"/>
        </w:rPr>
        <w:t>6</w:t>
      </w:r>
      <w:r w:rsidR="002D61D5">
        <w:rPr>
          <w:rFonts w:eastAsia="Times New Roman" w:cs="Times New Roman"/>
          <w:b/>
          <w:kern w:val="0"/>
          <w:szCs w:val="24"/>
          <w:lang w:val="lt-LT"/>
          <w14:ligatures w14:val="none"/>
        </w:rPr>
        <w:t>266</w:t>
      </w:r>
      <w:r w:rsidR="00613217">
        <w:rPr>
          <w:rFonts w:eastAsia="Times New Roman" w:cs="Times New Roman"/>
          <w:b/>
          <w:kern w:val="0"/>
          <w:szCs w:val="24"/>
          <w:lang w:val="lt-LT"/>
          <w14:ligatures w14:val="none"/>
        </w:rPr>
        <w:t>-</w:t>
      </w:r>
      <w:r w:rsidR="002D61D5">
        <w:rPr>
          <w:rFonts w:eastAsia="Times New Roman" w:cs="Times New Roman"/>
          <w:b/>
          <w:kern w:val="0"/>
          <w:szCs w:val="24"/>
          <w:lang w:val="lt-LT"/>
          <w14:ligatures w14:val="none"/>
        </w:rPr>
        <w:t>5763</w:t>
      </w:r>
      <w:r w:rsidR="00EA40CC">
        <w:rPr>
          <w:rFonts w:eastAsia="Times New Roman" w:cs="Times New Roman"/>
          <w:b/>
          <w:kern w:val="0"/>
          <w:szCs w:val="24"/>
          <w:lang w:val="lt-LT"/>
          <w14:ligatures w14:val="none"/>
        </w:rPr>
        <w:t>)</w:t>
      </w:r>
      <w:r w:rsidR="00E5135C">
        <w:rPr>
          <w:rFonts w:eastAsia="Times New Roman" w:cs="Times New Roman"/>
          <w:b/>
          <w:kern w:val="0"/>
          <w:szCs w:val="24"/>
          <w:lang w:val="lt-LT"/>
          <w14:ligatures w14:val="none"/>
        </w:rPr>
        <w:t xml:space="preserve">, ESANČIO ANYKŠČIŲ R. SAV., </w:t>
      </w:r>
      <w:r w:rsidR="002D61D5">
        <w:rPr>
          <w:rFonts w:eastAsia="Times New Roman" w:cs="Times New Roman"/>
          <w:b/>
          <w:kern w:val="0"/>
          <w:szCs w:val="24"/>
          <w:lang w:val="lt-LT"/>
          <w14:ligatures w14:val="none"/>
        </w:rPr>
        <w:t>KURKLIŲ</w:t>
      </w:r>
      <w:r w:rsidR="00E5135C">
        <w:rPr>
          <w:rFonts w:eastAsia="Times New Roman" w:cs="Times New Roman"/>
          <w:b/>
          <w:kern w:val="0"/>
          <w:szCs w:val="24"/>
          <w:lang w:val="lt-LT"/>
          <w14:ligatures w14:val="none"/>
        </w:rPr>
        <w:t xml:space="preserve"> SEN., </w:t>
      </w:r>
      <w:r w:rsidR="002D61D5">
        <w:rPr>
          <w:rFonts w:eastAsia="Times New Roman" w:cs="Times New Roman"/>
          <w:b/>
          <w:kern w:val="0"/>
          <w:szCs w:val="24"/>
          <w:lang w:val="lt-LT"/>
          <w14:ligatures w14:val="none"/>
        </w:rPr>
        <w:t>KURKLIŲ</w:t>
      </w:r>
      <w:r w:rsidR="00E5135C">
        <w:rPr>
          <w:rFonts w:eastAsia="Times New Roman" w:cs="Times New Roman"/>
          <w:b/>
          <w:kern w:val="0"/>
          <w:szCs w:val="24"/>
          <w:lang w:val="lt-LT"/>
          <w14:ligatures w14:val="none"/>
        </w:rPr>
        <w:t xml:space="preserve"> MSTL.</w:t>
      </w:r>
      <w:r w:rsidR="004F16F2">
        <w:rPr>
          <w:rFonts w:eastAsia="Times New Roman" w:cs="Times New Roman"/>
          <w:b/>
          <w:kern w:val="0"/>
          <w:szCs w:val="24"/>
          <w:lang w:val="lt-LT"/>
          <w14:ligatures w14:val="none"/>
        </w:rPr>
        <w:t>,</w:t>
      </w:r>
      <w:r w:rsidR="00E5135C">
        <w:rPr>
          <w:rFonts w:eastAsia="Times New Roman" w:cs="Times New Roman"/>
          <w:b/>
          <w:kern w:val="0"/>
          <w:szCs w:val="24"/>
          <w:lang w:val="lt-LT"/>
          <w14:ligatures w14:val="none"/>
        </w:rPr>
        <w:t xml:space="preserve"> </w:t>
      </w:r>
      <w:bookmarkEnd w:id="1"/>
    </w:p>
    <w:p w14:paraId="58A4C7AC" w14:textId="14469A2C" w:rsidR="00A9602D" w:rsidRPr="00CD29B5" w:rsidRDefault="00A9602D" w:rsidP="00A9602D">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NUOMOS</w:t>
      </w:r>
    </w:p>
    <w:bookmarkEnd w:id="0"/>
    <w:p w14:paraId="448CE88D" w14:textId="77777777" w:rsidR="00A9602D" w:rsidRPr="00CD29B5" w:rsidRDefault="00A9602D" w:rsidP="00A9602D">
      <w:pPr>
        <w:spacing w:after="0" w:line="240" w:lineRule="auto"/>
        <w:rPr>
          <w:rFonts w:eastAsia="Times New Roman" w:cs="Times New Roman"/>
          <w:kern w:val="0"/>
          <w:szCs w:val="24"/>
          <w:lang w:val="lt-LT"/>
          <w14:ligatures w14:val="none"/>
        </w:rPr>
      </w:pPr>
    </w:p>
    <w:p w14:paraId="6CC2459B" w14:textId="1DFFFBF7" w:rsidR="00A9602D" w:rsidRPr="00CD29B5" w:rsidRDefault="00A9602D" w:rsidP="00A9602D">
      <w:pPr>
        <w:spacing w:after="0" w:line="240" w:lineRule="auto"/>
        <w:jc w:val="center"/>
        <w:rPr>
          <w:rFonts w:eastAsia="Times New Roman" w:cs="Times New Roman"/>
          <w:color w:val="FF00FF"/>
          <w:kern w:val="0"/>
          <w:szCs w:val="24"/>
          <w:lang w:val="lt-LT"/>
          <w14:ligatures w14:val="none"/>
        </w:rPr>
      </w:pPr>
      <w:r w:rsidRPr="00CD29B5">
        <w:rPr>
          <w:rFonts w:eastAsia="Times New Roman" w:cs="Times New Roman"/>
          <w:kern w:val="0"/>
          <w:szCs w:val="24"/>
          <w:lang w:val="lt-LT"/>
          <w14:ligatures w14:val="none"/>
        </w:rPr>
        <w:fldChar w:fldCharType="begin"/>
      </w:r>
      <w:r w:rsidRPr="00CD29B5">
        <w:rPr>
          <w:rFonts w:eastAsia="Times New Roman" w:cs="Times New Roman"/>
          <w:kern w:val="0"/>
          <w:szCs w:val="24"/>
          <w:lang w:val="lt-LT"/>
          <w14:ligatures w14:val="none"/>
        </w:rPr>
        <w:instrText xml:space="preserve"> FILLIN "data" \* MERGEFORMAT </w:instrText>
      </w:r>
      <w:r w:rsidRPr="00CD29B5">
        <w:rPr>
          <w:rFonts w:eastAsia="Times New Roman" w:cs="Times New Roman"/>
          <w:kern w:val="0"/>
          <w:szCs w:val="24"/>
          <w:lang w:val="lt-LT"/>
          <w14:ligatures w14:val="none"/>
        </w:rPr>
        <w:fldChar w:fldCharType="separate"/>
      </w:r>
      <w:r w:rsidRPr="00CD29B5">
        <w:rPr>
          <w:rFonts w:eastAsia="Times New Roman" w:cs="Times New Roman"/>
          <w:kern w:val="0"/>
          <w:szCs w:val="24"/>
          <w:lang w:val="lt-LT"/>
          <w14:ligatures w14:val="none"/>
        </w:rPr>
        <w:t>202</w:t>
      </w:r>
      <w:r w:rsidR="00855539">
        <w:rPr>
          <w:rFonts w:eastAsia="Times New Roman" w:cs="Times New Roman"/>
          <w:kern w:val="0"/>
          <w:szCs w:val="24"/>
          <w:lang w:val="lt-LT"/>
          <w14:ligatures w14:val="none"/>
        </w:rPr>
        <w:t>5</w:t>
      </w:r>
      <w:r w:rsidRPr="00CD29B5">
        <w:rPr>
          <w:rFonts w:eastAsia="Times New Roman" w:cs="Times New Roman"/>
          <w:kern w:val="0"/>
          <w:szCs w:val="24"/>
          <w:lang w:val="lt-LT"/>
          <w14:ligatures w14:val="none"/>
        </w:rPr>
        <w:t xml:space="preserve"> m. </w:t>
      </w:r>
      <w:r w:rsidR="00F05C64">
        <w:rPr>
          <w:rFonts w:eastAsia="Times New Roman" w:cs="Times New Roman"/>
          <w:kern w:val="0"/>
          <w:szCs w:val="24"/>
          <w:lang w:val="lt-LT"/>
          <w14:ligatures w14:val="none"/>
        </w:rPr>
        <w:t xml:space="preserve">kovo 27 </w:t>
      </w:r>
      <w:r w:rsidRPr="00CD29B5">
        <w:rPr>
          <w:rFonts w:eastAsia="Times New Roman" w:cs="Times New Roman"/>
          <w:kern w:val="0"/>
          <w:szCs w:val="24"/>
          <w:lang w:val="lt-LT"/>
          <w14:ligatures w14:val="none"/>
        </w:rPr>
        <w:t>d.</w:t>
      </w:r>
      <w:r w:rsidRPr="00CD29B5">
        <w:rPr>
          <w:rFonts w:eastAsia="Times New Roman" w:cs="Times New Roman"/>
          <w:kern w:val="0"/>
          <w:szCs w:val="24"/>
          <w:lang w:val="lt-LT"/>
          <w14:ligatures w14:val="none"/>
        </w:rPr>
        <w:fldChar w:fldCharType="end"/>
      </w:r>
      <w:r w:rsidRPr="00CD29B5">
        <w:rPr>
          <w:rFonts w:eastAsia="Times New Roman" w:cs="Times New Roman"/>
          <w:kern w:val="0"/>
          <w:szCs w:val="24"/>
          <w:lang w:val="lt-LT"/>
          <w14:ligatures w14:val="none"/>
        </w:rPr>
        <w:t xml:space="preserve"> Nr.  1-T-</w:t>
      </w:r>
      <w:r w:rsidR="00F05C64">
        <w:rPr>
          <w:rFonts w:eastAsia="Times New Roman" w:cs="Times New Roman"/>
          <w:kern w:val="0"/>
          <w:szCs w:val="24"/>
          <w:lang w:val="lt-LT"/>
          <w14:ligatures w14:val="none"/>
        </w:rPr>
        <w:t>154</w:t>
      </w:r>
      <w:r w:rsidRPr="00CD29B5">
        <w:rPr>
          <w:rFonts w:eastAsia="Times New Roman" w:cs="Times New Roman"/>
          <w:color w:val="FF00FF"/>
          <w:kern w:val="0"/>
          <w:szCs w:val="24"/>
          <w:lang w:val="lt-LT"/>
          <w14:ligatures w14:val="none"/>
        </w:rPr>
        <w:fldChar w:fldCharType="begin"/>
      </w:r>
      <w:r w:rsidRPr="00CD29B5">
        <w:rPr>
          <w:rFonts w:eastAsia="Times New Roman" w:cs="Times New Roman"/>
          <w:color w:val="FF00FF"/>
          <w:kern w:val="0"/>
          <w:szCs w:val="24"/>
          <w:lang w:val="lt-LT"/>
          <w14:ligatures w14:val="none"/>
        </w:rPr>
        <w:instrText xml:space="preserve"> FILLIN "indeksas" \* MERGEFORMAT </w:instrText>
      </w:r>
      <w:r w:rsidRPr="00CD29B5">
        <w:rPr>
          <w:rFonts w:eastAsia="Times New Roman" w:cs="Times New Roman"/>
          <w:color w:val="FF00FF"/>
          <w:kern w:val="0"/>
          <w:szCs w:val="24"/>
          <w:lang w:val="lt-LT"/>
          <w14:ligatures w14:val="none"/>
        </w:rPr>
        <w:fldChar w:fldCharType="end"/>
      </w:r>
    </w:p>
    <w:p w14:paraId="73F54A16" w14:textId="77777777" w:rsidR="00A9602D" w:rsidRPr="00CD29B5" w:rsidRDefault="00A9602D" w:rsidP="00A9602D">
      <w:pPr>
        <w:spacing w:after="0" w:line="240" w:lineRule="auto"/>
        <w:jc w:val="center"/>
        <w:rPr>
          <w:rFonts w:eastAsia="Times New Roman" w:cs="Times New Roman"/>
          <w:b/>
          <w:kern w:val="0"/>
          <w:sz w:val="28"/>
          <w:szCs w:val="24"/>
          <w:lang w:val="lt-LT"/>
          <w14:ligatures w14:val="none"/>
        </w:rPr>
      </w:pPr>
      <w:r w:rsidRPr="00CD29B5">
        <w:rPr>
          <w:rFonts w:eastAsia="Times New Roman" w:cs="Times New Roman"/>
          <w:kern w:val="0"/>
          <w:szCs w:val="24"/>
          <w:lang w:val="lt-LT"/>
          <w14:ligatures w14:val="none"/>
        </w:rPr>
        <w:t>Anykščiai</w:t>
      </w:r>
    </w:p>
    <w:p w14:paraId="242814B9" w14:textId="77777777" w:rsidR="00A9602D" w:rsidRPr="00CD29B5" w:rsidRDefault="00A9602D" w:rsidP="00A9602D">
      <w:pPr>
        <w:tabs>
          <w:tab w:val="left" w:pos="709"/>
          <w:tab w:val="left" w:pos="851"/>
        </w:tabs>
        <w:overflowPunct w:val="0"/>
        <w:autoSpaceDE w:val="0"/>
        <w:autoSpaceDN w:val="0"/>
        <w:adjustRightInd w:val="0"/>
        <w:spacing w:after="0" w:line="360" w:lineRule="auto"/>
        <w:jc w:val="both"/>
        <w:rPr>
          <w:rFonts w:eastAsia="Times New Roman" w:cs="Times New Roman"/>
          <w:kern w:val="0"/>
          <w:szCs w:val="24"/>
          <w:lang w:val="lt-LT"/>
          <w14:ligatures w14:val="none"/>
        </w:rPr>
      </w:pPr>
    </w:p>
    <w:p w14:paraId="30AFB1E2" w14:textId="41B68EBF" w:rsidR="00A9602D" w:rsidRPr="00CD29B5" w:rsidRDefault="00A9602D" w:rsidP="00F26B9E">
      <w:pPr>
        <w:spacing w:after="0" w:line="36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Vadovaudamasi Lietuvos Respublikos vietos savivaldos įstatymo 7 straipsnio 9 punktu, 15 straipsnio 2 dalies 20 punktu, 16 straipsnio 1 dalimi, Lietuvos Respublikos žemės įstatymo 7 straipsnio 1 dalies 2 punktu, </w:t>
      </w:r>
      <w:r w:rsidRPr="00CD29B5">
        <w:rPr>
          <w:rFonts w:eastAsia="Times New Roman" w:cs="Times New Roman"/>
          <w:iCs/>
          <w:kern w:val="0"/>
          <w:szCs w:val="24"/>
          <w:lang w:val="lt-LT"/>
          <w14:ligatures w14:val="none"/>
        </w:rPr>
        <w:t>9 straipsnio 1 dalies 1 punktu ir 3 dalimi,</w:t>
      </w:r>
      <w:r w:rsidRPr="00CD29B5">
        <w:rPr>
          <w:rFonts w:eastAsia="Times New Roman" w:cs="Times New Roman"/>
          <w:kern w:val="0"/>
          <w:szCs w:val="24"/>
          <w:lang w:val="lt-LT"/>
          <w14:ligatures w14:val="none"/>
        </w:rPr>
        <w:t xml:space="preserve"> </w:t>
      </w:r>
      <w:r w:rsidRPr="00CD29B5">
        <w:rPr>
          <w:rFonts w:eastAsia="Times New Roman" w:cs="Times New Roman"/>
          <w:bCs/>
          <w:kern w:val="0"/>
          <w:szCs w:val="24"/>
          <w:lang w:val="lt-LT"/>
          <w14:ligatures w14:val="none"/>
        </w:rPr>
        <w:t xml:space="preserve">Valstybinės žemės ūkio paskirties žemės sklypų nuomos taisyklių, patvirtintų Lietuvos Respublikos Vyriausybės 2003 m. vasario 18 d. nutarimu Nr. 236 </w:t>
      </w:r>
      <w:r w:rsidRPr="00CD29B5">
        <w:rPr>
          <w:rFonts w:eastAsia="Times New Roman" w:cs="Times New Roman"/>
          <w:spacing w:val="4"/>
          <w:kern w:val="0"/>
          <w:szCs w:val="24"/>
          <w:lang w:val="lt-LT"/>
          <w14:ligatures w14:val="none"/>
        </w:rPr>
        <w:t>„Dėl valstybinės žemės ūkio paskirties žemės sklypų pardavimo ir nuomos“</w:t>
      </w:r>
      <w:r w:rsidRPr="00CD29B5">
        <w:rPr>
          <w:rFonts w:eastAsia="Times New Roman" w:cs="Times New Roman"/>
          <w:iCs/>
          <w:kern w:val="0"/>
          <w:szCs w:val="24"/>
          <w:lang w:val="lt-LT"/>
          <w14:ligatures w14:val="none"/>
        </w:rPr>
        <w:t>,</w:t>
      </w:r>
      <w:r w:rsidRPr="00CD29B5">
        <w:rPr>
          <w:rFonts w:eastAsia="Times New Roman" w:cs="Times New Roman"/>
          <w:kern w:val="0"/>
          <w:szCs w:val="24"/>
          <w:lang w:val="lt-LT"/>
          <w14:ligatures w14:val="none"/>
        </w:rPr>
        <w:t xml:space="preserve"> 19 </w:t>
      </w:r>
      <w:r w:rsidRPr="00CD29B5">
        <w:rPr>
          <w:rFonts w:eastAsia="Times New Roman" w:cs="Times New Roman"/>
          <w:iCs/>
          <w:kern w:val="0"/>
          <w:szCs w:val="24"/>
          <w:lang w:val="lt-LT"/>
          <w14:ligatures w14:val="none"/>
        </w:rPr>
        <w:t xml:space="preserve">punktu </w:t>
      </w:r>
      <w:r w:rsidRPr="00CD29B5">
        <w:rPr>
          <w:rFonts w:eastAsia="Times New Roman" w:cs="Times New Roman"/>
          <w:kern w:val="0"/>
          <w:szCs w:val="24"/>
          <w:lang w:val="lt-LT"/>
          <w14:ligatures w14:val="none"/>
        </w:rPr>
        <w:t xml:space="preserve">ir atsižvelgdama į </w:t>
      </w:r>
      <w:r w:rsidR="009C7555">
        <w:rPr>
          <w:rFonts w:eastAsia="Times New Roman" w:cs="Times New Roman"/>
          <w:kern w:val="0"/>
          <w:szCs w:val="24"/>
          <w:lang w:val="lt-LT"/>
          <w14:ligatures w14:val="none"/>
        </w:rPr>
        <w:t>Kurklių</w:t>
      </w:r>
      <w:r>
        <w:rPr>
          <w:rFonts w:eastAsia="Times New Roman" w:cs="Times New Roman"/>
          <w:kern w:val="0"/>
          <w:szCs w:val="24"/>
          <w:lang w:val="lt-LT"/>
          <w14:ligatures w14:val="none"/>
        </w:rPr>
        <w:t xml:space="preserve"> </w:t>
      </w:r>
      <w:r w:rsidRPr="004651F9">
        <w:rPr>
          <w:rFonts w:eastAsia="Times New Roman" w:cs="Times New Roman"/>
          <w:kern w:val="0"/>
          <w:szCs w:val="24"/>
          <w:lang w:val="lt-LT" w:eastAsia="lt-LT"/>
          <w14:ligatures w14:val="none"/>
        </w:rPr>
        <w:t xml:space="preserve">kadastro vietovės žemės reformos žemėtvarkos projektą, patvirtintą Nacionalinės žemės tarnybos prie </w:t>
      </w:r>
      <w:r w:rsidR="009C7555">
        <w:rPr>
          <w:rFonts w:eastAsia="Times New Roman" w:cs="Times New Roman"/>
          <w:kern w:val="0"/>
          <w:szCs w:val="24"/>
          <w:lang w:val="lt-LT" w:eastAsia="lt-LT"/>
          <w14:ligatures w14:val="none"/>
        </w:rPr>
        <w:t>Aplinkos</w:t>
      </w:r>
      <w:r w:rsidRPr="004651F9">
        <w:rPr>
          <w:rFonts w:eastAsia="Times New Roman" w:cs="Times New Roman"/>
          <w:kern w:val="0"/>
          <w:szCs w:val="24"/>
          <w:lang w:val="lt-LT" w:eastAsia="lt-LT"/>
          <w14:ligatures w14:val="none"/>
        </w:rPr>
        <w:t xml:space="preserve"> ministerijos Anykščių skyriaus vedėjo 202</w:t>
      </w:r>
      <w:r w:rsidR="009C7555">
        <w:rPr>
          <w:rFonts w:eastAsia="Times New Roman" w:cs="Times New Roman"/>
          <w:kern w:val="0"/>
          <w:szCs w:val="24"/>
          <w:lang w:val="lt-LT" w:eastAsia="lt-LT"/>
          <w14:ligatures w14:val="none"/>
        </w:rPr>
        <w:t>3</w:t>
      </w:r>
      <w:r w:rsidRPr="004651F9">
        <w:rPr>
          <w:rFonts w:eastAsia="Times New Roman" w:cs="Times New Roman"/>
          <w:kern w:val="0"/>
          <w:szCs w:val="24"/>
          <w:lang w:val="lt-LT" w:eastAsia="lt-LT"/>
          <w14:ligatures w14:val="none"/>
        </w:rPr>
        <w:t xml:space="preserve"> m. </w:t>
      </w:r>
      <w:r w:rsidR="009C7555">
        <w:rPr>
          <w:rFonts w:eastAsia="Times New Roman" w:cs="Times New Roman"/>
          <w:kern w:val="0"/>
          <w:szCs w:val="24"/>
          <w:lang w:val="lt-LT" w:eastAsia="lt-LT"/>
          <w14:ligatures w14:val="none"/>
        </w:rPr>
        <w:t>rugsėjo 25</w:t>
      </w:r>
      <w:r w:rsidRPr="004651F9">
        <w:rPr>
          <w:rFonts w:eastAsia="Times New Roman" w:cs="Times New Roman"/>
          <w:kern w:val="0"/>
          <w:szCs w:val="24"/>
          <w:lang w:val="lt-LT" w:eastAsia="lt-LT"/>
          <w14:ligatures w14:val="none"/>
        </w:rPr>
        <w:t xml:space="preserve"> d. įsakymu Nr. 38VĮ-</w:t>
      </w:r>
      <w:r w:rsidR="00613217">
        <w:rPr>
          <w:rFonts w:eastAsia="Times New Roman" w:cs="Times New Roman"/>
          <w:kern w:val="0"/>
          <w:szCs w:val="24"/>
          <w:lang w:val="lt-LT" w:eastAsia="lt-LT"/>
          <w14:ligatures w14:val="none"/>
        </w:rPr>
        <w:t>1</w:t>
      </w:r>
      <w:r w:rsidR="009C7555">
        <w:rPr>
          <w:rFonts w:eastAsia="Times New Roman" w:cs="Times New Roman"/>
          <w:kern w:val="0"/>
          <w:szCs w:val="24"/>
          <w:lang w:val="lt-LT" w:eastAsia="lt-LT"/>
          <w14:ligatures w14:val="none"/>
        </w:rPr>
        <w:t>248</w:t>
      </w:r>
      <w:r w:rsidRPr="004651F9">
        <w:rPr>
          <w:rFonts w:eastAsia="Times New Roman" w:cs="Times New Roman"/>
          <w:kern w:val="0"/>
          <w:szCs w:val="24"/>
          <w:lang w:val="lt-LT" w:eastAsia="lt-LT"/>
          <w14:ligatures w14:val="none"/>
        </w:rPr>
        <w:t xml:space="preserve">-(14.38.2.) „Dėl Utenos apskrities Anykščių rajono (savivaldybės) </w:t>
      </w:r>
      <w:r w:rsidR="009C7555">
        <w:rPr>
          <w:rFonts w:eastAsia="Times New Roman" w:cs="Times New Roman"/>
          <w:kern w:val="0"/>
          <w:szCs w:val="24"/>
          <w:lang w:val="lt-LT" w:eastAsia="lt-LT"/>
          <w14:ligatures w14:val="none"/>
        </w:rPr>
        <w:t>Kurklių</w:t>
      </w:r>
      <w:r w:rsidRPr="004651F9">
        <w:rPr>
          <w:rFonts w:eastAsia="Times New Roman" w:cs="Times New Roman"/>
          <w:kern w:val="0"/>
          <w:szCs w:val="24"/>
          <w:lang w:val="lt-LT" w:eastAsia="lt-LT"/>
          <w14:ligatures w14:val="none"/>
        </w:rPr>
        <w:t xml:space="preserve"> seniūnijos </w:t>
      </w:r>
      <w:r w:rsidR="009C7555">
        <w:rPr>
          <w:rFonts w:eastAsia="Times New Roman" w:cs="Times New Roman"/>
          <w:kern w:val="0"/>
          <w:szCs w:val="24"/>
          <w:lang w:val="lt-LT" w:eastAsia="lt-LT"/>
          <w14:ligatures w14:val="none"/>
        </w:rPr>
        <w:t>Kurklių</w:t>
      </w:r>
      <w:r w:rsidRPr="004651F9">
        <w:rPr>
          <w:rFonts w:eastAsia="Times New Roman" w:cs="Times New Roman"/>
          <w:kern w:val="0"/>
          <w:szCs w:val="24"/>
          <w:lang w:val="lt-LT" w:eastAsia="lt-LT"/>
          <w14:ligatures w14:val="none"/>
        </w:rPr>
        <w:t xml:space="preserve"> kadastro vietovės žemės reformos žemėtvarkos projekto patvirtinimo“, ir</w:t>
      </w:r>
      <w:r w:rsidRPr="004651F9">
        <w:rPr>
          <w:rFonts w:eastAsia="Times New Roman" w:cs="Times New Roman"/>
          <w:kern w:val="0"/>
          <w:szCs w:val="24"/>
          <w:lang w:val="lt-LT"/>
          <w14:ligatures w14:val="none"/>
        </w:rPr>
        <w:t xml:space="preserve"> </w:t>
      </w:r>
      <w:r w:rsidR="00513C51">
        <w:rPr>
          <w:rFonts w:eastAsia="Times New Roman" w:cs="Times New Roman"/>
          <w:kern w:val="0"/>
          <w:szCs w:val="24"/>
          <w:lang w:val="lt-LT"/>
          <w14:ligatures w14:val="none"/>
        </w:rPr>
        <w:t>J</w:t>
      </w:r>
      <w:r w:rsidR="00513C51">
        <w:rPr>
          <w:rFonts w:eastAsia="Times New Roman" w:cs="Times New Roman"/>
          <w:kern w:val="0"/>
          <w:szCs w:val="24"/>
          <w:lang w:val="lt-LT"/>
          <w14:ligatures w14:val="none"/>
        </w:rPr>
        <w:t xml:space="preserve">. </w:t>
      </w:r>
      <w:r w:rsidR="00513C51">
        <w:rPr>
          <w:rFonts w:eastAsia="Times New Roman" w:cs="Times New Roman"/>
          <w:kern w:val="0"/>
          <w:szCs w:val="24"/>
          <w:lang w:val="lt-LT"/>
          <w14:ligatures w14:val="none"/>
        </w:rPr>
        <w:t>K</w:t>
      </w:r>
      <w:r w:rsidR="00513C51">
        <w:rPr>
          <w:rFonts w:eastAsia="Times New Roman" w:cs="Times New Roman"/>
          <w:kern w:val="0"/>
          <w:szCs w:val="24"/>
          <w:lang w:val="lt-LT"/>
          <w14:ligatures w14:val="none"/>
        </w:rPr>
        <w:t>. (</w:t>
      </w:r>
      <w:r w:rsidR="00513C51" w:rsidRPr="00D86E6C">
        <w:rPr>
          <w:rFonts w:eastAsia="Times New Roman" w:cs="Times New Roman"/>
          <w:i/>
          <w:iCs/>
          <w:kern w:val="0"/>
          <w:szCs w:val="24"/>
          <w:lang w:val="lt-LT"/>
          <w14:ligatures w14:val="none"/>
        </w:rPr>
        <w:t>duomenys neskelbiami</w:t>
      </w:r>
      <w:r w:rsidR="00513C51">
        <w:rPr>
          <w:rFonts w:eastAsia="Times New Roman" w:cs="Times New Roman"/>
          <w:kern w:val="0"/>
          <w:szCs w:val="24"/>
          <w:lang w:val="lt-LT"/>
          <w14:ligatures w14:val="none"/>
        </w:rPr>
        <w:t>)</w:t>
      </w:r>
      <w:r w:rsidR="00646462">
        <w:rPr>
          <w:rFonts w:eastAsia="Times New Roman" w:cs="Times New Roman"/>
          <w:kern w:val="0"/>
          <w:szCs w:val="24"/>
          <w:lang w:val="lt-LT"/>
          <w14:ligatures w14:val="none"/>
        </w:rPr>
        <w:t xml:space="preserve"> </w:t>
      </w:r>
      <w:r w:rsidRPr="004651F9">
        <w:rPr>
          <w:rFonts w:eastAsia="Times New Roman" w:cs="Times New Roman"/>
          <w:kern w:val="0"/>
          <w:szCs w:val="24"/>
          <w:lang w:val="lt-LT"/>
          <w14:ligatures w14:val="none"/>
        </w:rPr>
        <w:t>202</w:t>
      </w:r>
      <w:r w:rsidR="006F46F3">
        <w:rPr>
          <w:rFonts w:eastAsia="Times New Roman" w:cs="Times New Roman"/>
          <w:kern w:val="0"/>
          <w:szCs w:val="24"/>
          <w:lang w:val="lt-LT"/>
          <w14:ligatures w14:val="none"/>
        </w:rPr>
        <w:t>5</w:t>
      </w:r>
      <w:r w:rsidRPr="004651F9">
        <w:rPr>
          <w:rFonts w:eastAsia="Times New Roman" w:cs="Times New Roman"/>
          <w:kern w:val="0"/>
          <w:szCs w:val="24"/>
          <w:lang w:val="lt-LT"/>
          <w14:ligatures w14:val="none"/>
        </w:rPr>
        <w:t xml:space="preserve"> m. </w:t>
      </w:r>
      <w:r w:rsidR="004C4042">
        <w:rPr>
          <w:rFonts w:eastAsia="Times New Roman" w:cs="Times New Roman"/>
          <w:kern w:val="0"/>
          <w:szCs w:val="24"/>
          <w:lang w:val="lt-LT"/>
          <w14:ligatures w14:val="none"/>
        </w:rPr>
        <w:t xml:space="preserve">vasario </w:t>
      </w:r>
      <w:r w:rsidR="00613217">
        <w:rPr>
          <w:rFonts w:eastAsia="Times New Roman" w:cs="Times New Roman"/>
          <w:kern w:val="0"/>
          <w:szCs w:val="24"/>
          <w:lang w:val="lt-LT"/>
          <w14:ligatures w14:val="none"/>
        </w:rPr>
        <w:t>1</w:t>
      </w:r>
      <w:r w:rsidR="009C7555">
        <w:rPr>
          <w:rFonts w:eastAsia="Times New Roman" w:cs="Times New Roman"/>
          <w:kern w:val="0"/>
          <w:szCs w:val="24"/>
          <w:lang w:val="lt-LT"/>
          <w14:ligatures w14:val="none"/>
        </w:rPr>
        <w:t>2</w:t>
      </w:r>
      <w:r w:rsidRPr="004651F9">
        <w:rPr>
          <w:rFonts w:eastAsia="Times New Roman" w:cs="Times New Roman"/>
          <w:kern w:val="0"/>
          <w:szCs w:val="24"/>
          <w:lang w:val="lt-LT"/>
          <w14:ligatures w14:val="none"/>
        </w:rPr>
        <w:t xml:space="preserve"> d. prašymą, Anykščių r</w:t>
      </w:r>
      <w:r w:rsidRPr="004651F9">
        <w:rPr>
          <w:rFonts w:eastAsia="Times New Roman" w:cs="Times New Roman"/>
          <w:kern w:val="0"/>
          <w:szCs w:val="24"/>
          <w:lang w:val="lt-LT" w:eastAsia="ar-SA"/>
          <w14:ligatures w14:val="none"/>
        </w:rPr>
        <w:t>ajono saviv</w:t>
      </w:r>
      <w:r w:rsidRPr="00CD29B5">
        <w:rPr>
          <w:rFonts w:eastAsia="Times New Roman" w:cs="Times New Roman"/>
          <w:kern w:val="0"/>
          <w:szCs w:val="24"/>
          <w:lang w:val="lt-LT" w:eastAsia="ar-SA"/>
          <w14:ligatures w14:val="none"/>
        </w:rPr>
        <w:t>aldybės taryba n u s p r e n d ž i a:</w:t>
      </w:r>
    </w:p>
    <w:p w14:paraId="5F47F92D" w14:textId="2C5D4579" w:rsidR="00A9602D" w:rsidRPr="00CD29B5" w:rsidRDefault="00A9602D" w:rsidP="00F26B9E">
      <w:pPr>
        <w:spacing w:after="0" w:line="36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Išnuomoti be aukciono 25 (dvidešimt penkiems) metams </w:t>
      </w:r>
      <w:r w:rsidR="00646462">
        <w:rPr>
          <w:rFonts w:eastAsia="Times New Roman" w:cs="Times New Roman"/>
          <w:kern w:val="0"/>
          <w:szCs w:val="24"/>
          <w:lang w:val="lt-LT"/>
          <w14:ligatures w14:val="none"/>
        </w:rPr>
        <w:t>J. K. (</w:t>
      </w:r>
      <w:r w:rsidR="00646462" w:rsidRPr="00D86E6C">
        <w:rPr>
          <w:rFonts w:eastAsia="Times New Roman" w:cs="Times New Roman"/>
          <w:i/>
          <w:iCs/>
          <w:kern w:val="0"/>
          <w:szCs w:val="24"/>
          <w:lang w:val="lt-LT"/>
          <w14:ligatures w14:val="none"/>
        </w:rPr>
        <w:t>duomenys neskelbiami</w:t>
      </w:r>
      <w:r w:rsidR="00646462">
        <w:rPr>
          <w:rFonts w:eastAsia="Times New Roman" w:cs="Times New Roman"/>
          <w:kern w:val="0"/>
          <w:szCs w:val="24"/>
          <w:lang w:val="lt-LT"/>
          <w14:ligatures w14:val="none"/>
        </w:rPr>
        <w:t>)</w:t>
      </w:r>
      <w:r w:rsidR="00646462">
        <w:rPr>
          <w:rFonts w:eastAsia="Times New Roman" w:cs="Times New Roman"/>
          <w:kern w:val="0"/>
          <w:szCs w:val="24"/>
          <w:lang w:val="lt-LT"/>
          <w14:ligatures w14:val="none"/>
        </w:rPr>
        <w:t xml:space="preserve"> </w:t>
      </w:r>
      <w:r w:rsidR="00613217">
        <w:rPr>
          <w:rFonts w:eastAsia="Times New Roman" w:cs="Times New Roman"/>
          <w:kern w:val="0"/>
          <w:szCs w:val="24"/>
          <w:lang w:val="lt-LT"/>
          <w14:ligatures w14:val="none"/>
        </w:rPr>
        <w:t>0,</w:t>
      </w:r>
      <w:r w:rsidR="009C7555">
        <w:rPr>
          <w:rFonts w:eastAsia="Times New Roman" w:cs="Times New Roman"/>
          <w:kern w:val="0"/>
          <w:szCs w:val="24"/>
          <w:lang w:val="lt-LT"/>
          <w14:ligatures w14:val="none"/>
        </w:rPr>
        <w:t>9632</w:t>
      </w:r>
      <w:r>
        <w:rPr>
          <w:rFonts w:eastAsia="Times New Roman" w:cs="Times New Roman"/>
          <w:kern w:val="0"/>
          <w:szCs w:val="24"/>
          <w:lang w:val="lt-LT"/>
          <w14:ligatures w14:val="none"/>
        </w:rPr>
        <w:t xml:space="preserve"> </w:t>
      </w:r>
      <w:r w:rsidRPr="00CD29B5">
        <w:rPr>
          <w:rFonts w:eastAsia="Times New Roman" w:cs="Times New Roman"/>
          <w:kern w:val="0"/>
          <w:szCs w:val="24"/>
          <w:lang w:val="lt-LT"/>
          <w14:ligatures w14:val="none"/>
        </w:rPr>
        <w:t>ha valstybinės žemės ūkio paskirties žemės sklypą (kadastro Nr. 34</w:t>
      </w:r>
      <w:r w:rsidR="009C7555">
        <w:rPr>
          <w:rFonts w:eastAsia="Times New Roman" w:cs="Times New Roman"/>
          <w:kern w:val="0"/>
          <w:szCs w:val="24"/>
          <w:lang w:val="lt-LT"/>
          <w14:ligatures w14:val="none"/>
        </w:rPr>
        <w:t>34</w:t>
      </w:r>
      <w:r w:rsidRPr="00CD29B5">
        <w:rPr>
          <w:rFonts w:eastAsia="Times New Roman" w:cs="Times New Roman"/>
          <w:kern w:val="0"/>
          <w:szCs w:val="24"/>
          <w:lang w:val="lt-LT"/>
          <w14:ligatures w14:val="none"/>
        </w:rPr>
        <w:t>/000</w:t>
      </w:r>
      <w:r w:rsidR="00684ABC">
        <w:rPr>
          <w:rFonts w:eastAsia="Times New Roman" w:cs="Times New Roman"/>
          <w:kern w:val="0"/>
          <w:szCs w:val="24"/>
          <w:lang w:val="lt-LT"/>
          <w14:ligatures w14:val="none"/>
        </w:rPr>
        <w:t>1</w:t>
      </w:r>
      <w:r w:rsidRPr="00CD29B5">
        <w:rPr>
          <w:rFonts w:eastAsia="Times New Roman" w:cs="Times New Roman"/>
          <w:kern w:val="0"/>
          <w:szCs w:val="24"/>
          <w:lang w:val="lt-LT"/>
          <w14:ligatures w14:val="none"/>
        </w:rPr>
        <w:t>:</w:t>
      </w:r>
      <w:r w:rsidR="009C7555">
        <w:rPr>
          <w:rFonts w:eastAsia="Times New Roman" w:cs="Times New Roman"/>
          <w:kern w:val="0"/>
          <w:szCs w:val="24"/>
          <w:lang w:val="lt-LT"/>
          <w14:ligatures w14:val="none"/>
        </w:rPr>
        <w:t>694</w:t>
      </w:r>
      <w:r w:rsidRPr="00CD29B5">
        <w:rPr>
          <w:rFonts w:eastAsia="Times New Roman" w:cs="Times New Roman"/>
          <w:kern w:val="0"/>
          <w:szCs w:val="24"/>
          <w:lang w:val="lt-LT"/>
          <w14:ligatures w14:val="none"/>
        </w:rPr>
        <w:t>, unikalus Nr. 4400-6</w:t>
      </w:r>
      <w:r w:rsidR="009C7555">
        <w:rPr>
          <w:rFonts w:eastAsia="Times New Roman" w:cs="Times New Roman"/>
          <w:kern w:val="0"/>
          <w:szCs w:val="24"/>
          <w:lang w:val="lt-LT"/>
          <w14:ligatures w14:val="none"/>
        </w:rPr>
        <w:t>266</w:t>
      </w:r>
      <w:r w:rsidRPr="00CD29B5">
        <w:rPr>
          <w:rFonts w:eastAsia="Times New Roman" w:cs="Times New Roman"/>
          <w:kern w:val="0"/>
          <w:szCs w:val="24"/>
          <w:lang w:val="lt-LT"/>
          <w14:ligatures w14:val="none"/>
        </w:rPr>
        <w:t>-</w:t>
      </w:r>
      <w:r w:rsidR="009C7555">
        <w:rPr>
          <w:rFonts w:eastAsia="Times New Roman" w:cs="Times New Roman"/>
          <w:kern w:val="0"/>
          <w:szCs w:val="24"/>
          <w:lang w:val="lt-LT"/>
          <w14:ligatures w14:val="none"/>
        </w:rPr>
        <w:t>5763</w:t>
      </w:r>
      <w:r w:rsidRPr="00CD29B5">
        <w:rPr>
          <w:rFonts w:eastAsia="Times New Roman" w:cs="Times New Roman"/>
          <w:kern w:val="0"/>
          <w:szCs w:val="24"/>
          <w:lang w:val="lt-LT"/>
          <w14:ligatures w14:val="none"/>
        </w:rPr>
        <w:t xml:space="preserve">), esantį </w:t>
      </w:r>
      <w:r w:rsidR="009C7555">
        <w:rPr>
          <w:rFonts w:eastAsia="Times New Roman" w:cs="Times New Roman"/>
          <w:kern w:val="0"/>
          <w:szCs w:val="24"/>
          <w:lang w:val="lt-LT"/>
          <w14:ligatures w14:val="none"/>
        </w:rPr>
        <w:t>Kurklių</w:t>
      </w:r>
      <w:r>
        <w:rPr>
          <w:rFonts w:eastAsia="Times New Roman" w:cs="Times New Roman"/>
          <w:kern w:val="0"/>
          <w:szCs w:val="24"/>
          <w:lang w:val="lt-LT"/>
          <w14:ligatures w14:val="none"/>
        </w:rPr>
        <w:t xml:space="preserve"> m</w:t>
      </w:r>
      <w:r w:rsidR="00B97D08">
        <w:rPr>
          <w:rFonts w:eastAsia="Times New Roman" w:cs="Times New Roman"/>
          <w:kern w:val="0"/>
          <w:szCs w:val="24"/>
          <w:lang w:val="lt-LT"/>
          <w14:ligatures w14:val="none"/>
        </w:rPr>
        <w:t>stl</w:t>
      </w:r>
      <w:r>
        <w:rPr>
          <w:rFonts w:eastAsia="Times New Roman" w:cs="Times New Roman"/>
          <w:kern w:val="0"/>
          <w:szCs w:val="24"/>
          <w:lang w:val="lt-LT"/>
          <w14:ligatures w14:val="none"/>
        </w:rPr>
        <w:t xml:space="preserve">., </w:t>
      </w:r>
      <w:r w:rsidR="009C7555">
        <w:rPr>
          <w:rFonts w:eastAsia="Times New Roman" w:cs="Times New Roman"/>
          <w:kern w:val="0"/>
          <w:szCs w:val="24"/>
          <w:lang w:val="lt-LT"/>
          <w14:ligatures w14:val="none"/>
        </w:rPr>
        <w:t>Kurklių</w:t>
      </w:r>
      <w:r>
        <w:rPr>
          <w:rFonts w:eastAsia="Times New Roman" w:cs="Times New Roman"/>
          <w:kern w:val="0"/>
          <w:szCs w:val="24"/>
          <w:lang w:val="lt-LT"/>
          <w14:ligatures w14:val="none"/>
        </w:rPr>
        <w:t xml:space="preserve"> </w:t>
      </w:r>
      <w:r w:rsidRPr="00CD29B5">
        <w:rPr>
          <w:rFonts w:eastAsia="Times New Roman" w:cs="Times New Roman"/>
          <w:kern w:val="0"/>
          <w:szCs w:val="24"/>
          <w:lang w:val="lt-LT"/>
          <w14:ligatures w14:val="none"/>
        </w:rPr>
        <w:t>sen., Anykščių r. sav., pagal valstybinės žemės nuomos sutarties projekte (pridedama) nurodytas sąlygas.</w:t>
      </w:r>
    </w:p>
    <w:p w14:paraId="672F1786" w14:textId="08C8EFAC" w:rsidR="00A9602D" w:rsidRPr="00CD29B5" w:rsidRDefault="00A9602D" w:rsidP="00F26B9E">
      <w:pPr>
        <w:spacing w:after="0" w:line="360" w:lineRule="auto"/>
        <w:ind w:firstLine="720"/>
        <w:jc w:val="both"/>
        <w:rPr>
          <w:rFonts w:eastAsia="Times New Roman" w:cs="Times New Roman"/>
          <w:bCs/>
          <w:kern w:val="0"/>
          <w:szCs w:val="24"/>
          <w:lang w:val="lt-LT"/>
          <w14:ligatures w14:val="none"/>
        </w:rPr>
      </w:pPr>
      <w:r w:rsidRPr="00CD29B5">
        <w:rPr>
          <w:rFonts w:cs="Times New Roman"/>
          <w:bCs/>
          <w:kern w:val="0"/>
          <w:szCs w:val="24"/>
          <w:lang w:val="lt-LT"/>
          <w14:ligatures w14:val="none"/>
        </w:rPr>
        <w:t>Šis sprendimas per vieną mėnesį</w:t>
      </w:r>
      <w:r w:rsidRPr="00CD29B5">
        <w:rPr>
          <w:bCs/>
          <w:kern w:val="0"/>
          <w:szCs w:val="24"/>
          <w:lang w:val="lt-LT"/>
          <w14:ligatures w14:val="none"/>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4A66A44" w14:textId="5753A936" w:rsidR="00A9602D" w:rsidRDefault="00A9602D" w:rsidP="00A9602D">
      <w:pPr>
        <w:spacing w:after="0" w:line="360" w:lineRule="auto"/>
        <w:ind w:firstLine="720"/>
        <w:jc w:val="both"/>
        <w:rPr>
          <w:rFonts w:eastAsia="Times New Roman" w:cs="Times New Roman"/>
          <w:kern w:val="0"/>
          <w:szCs w:val="24"/>
          <w:lang w:val="lt-LT"/>
          <w14:ligatures w14:val="none"/>
        </w:rPr>
      </w:pPr>
    </w:p>
    <w:p w14:paraId="3487C314" w14:textId="77777777" w:rsidR="00F26B9E" w:rsidRPr="00CD29B5" w:rsidRDefault="00F26B9E" w:rsidP="00A9602D">
      <w:pPr>
        <w:spacing w:after="0" w:line="360" w:lineRule="auto"/>
        <w:ind w:firstLine="720"/>
        <w:jc w:val="both"/>
        <w:rPr>
          <w:rFonts w:eastAsia="Times New Roman" w:cs="Times New Roman"/>
          <w:bCs/>
          <w:kern w:val="0"/>
          <w:szCs w:val="24"/>
          <w:lang w:val="lt-LT"/>
          <w14:ligatures w14:val="none"/>
        </w:rPr>
      </w:pPr>
    </w:p>
    <w:p w14:paraId="4F476C79" w14:textId="66745EAC" w:rsidR="00A9602D" w:rsidRDefault="00A9602D" w:rsidP="00A9602D">
      <w:pPr>
        <w:overflowPunct w:val="0"/>
        <w:autoSpaceDE w:val="0"/>
        <w:autoSpaceDN w:val="0"/>
        <w:adjustRightInd w:val="0"/>
        <w:spacing w:after="0" w:line="240" w:lineRule="auto"/>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fldChar w:fldCharType="begin"/>
      </w:r>
      <w:r w:rsidRPr="00CD29B5">
        <w:rPr>
          <w:rFonts w:eastAsia="Times New Roman" w:cs="Times New Roman"/>
          <w:kern w:val="0"/>
          <w:szCs w:val="24"/>
          <w:lang w:val="lt-LT"/>
          <w14:ligatures w14:val="none"/>
        </w:rPr>
        <w:instrText xml:space="preserve"> FILLIN "Pareigos" \* MERGEFORMAT </w:instrText>
      </w:r>
      <w:r w:rsidRPr="00CD29B5">
        <w:rPr>
          <w:rFonts w:eastAsia="Times New Roman" w:cs="Times New Roman"/>
          <w:kern w:val="0"/>
          <w:szCs w:val="24"/>
          <w:lang w:val="lt-LT"/>
          <w14:ligatures w14:val="none"/>
        </w:rPr>
        <w:fldChar w:fldCharType="separate"/>
      </w:r>
      <w:r w:rsidRPr="00CD29B5">
        <w:rPr>
          <w:rFonts w:eastAsia="Times New Roman" w:cs="Times New Roman"/>
          <w:kern w:val="0"/>
          <w:szCs w:val="24"/>
          <w:lang w:val="lt-LT"/>
          <w14:ligatures w14:val="none"/>
        </w:rPr>
        <w:t>Meras</w:t>
      </w:r>
      <w:r w:rsidRPr="00CD29B5">
        <w:rPr>
          <w:rFonts w:eastAsia="Times New Roman" w:cs="Times New Roman"/>
          <w:kern w:val="0"/>
          <w:szCs w:val="24"/>
          <w:lang w:val="lt-LT"/>
          <w14:ligatures w14:val="none"/>
        </w:rPr>
        <w:fldChar w:fldCharType="end"/>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00F26B9E">
        <w:rPr>
          <w:rFonts w:eastAsia="Times New Roman" w:cs="Times New Roman"/>
          <w:kern w:val="0"/>
          <w:szCs w:val="24"/>
          <w:lang w:val="lt-LT"/>
          <w14:ligatures w14:val="none"/>
        </w:rPr>
        <w:tab/>
      </w:r>
      <w:r w:rsidR="00F26B9E">
        <w:rPr>
          <w:rFonts w:eastAsia="Times New Roman" w:cs="Times New Roman"/>
          <w:kern w:val="0"/>
          <w:szCs w:val="24"/>
          <w:lang w:val="lt-LT"/>
          <w14:ligatures w14:val="none"/>
        </w:rPr>
        <w:tab/>
      </w:r>
      <w:r w:rsidR="00F26B9E">
        <w:rPr>
          <w:rFonts w:eastAsia="Times New Roman" w:cs="Times New Roman"/>
          <w:kern w:val="0"/>
          <w:szCs w:val="24"/>
          <w:lang w:val="lt-LT"/>
          <w14:ligatures w14:val="none"/>
        </w:rPr>
        <w:tab/>
      </w:r>
      <w:r w:rsidR="00F26B9E">
        <w:rPr>
          <w:rFonts w:eastAsia="Times New Roman" w:cs="Times New Roman"/>
          <w:kern w:val="0"/>
          <w:szCs w:val="24"/>
          <w:lang w:val="lt-LT"/>
          <w14:ligatures w14:val="none"/>
        </w:rPr>
        <w:tab/>
      </w:r>
      <w:r w:rsidR="00F26B9E">
        <w:rPr>
          <w:rFonts w:eastAsia="Times New Roman" w:cs="Times New Roman"/>
          <w:kern w:val="0"/>
          <w:szCs w:val="24"/>
          <w:lang w:val="lt-LT"/>
          <w14:ligatures w14:val="none"/>
        </w:rPr>
        <w:tab/>
      </w:r>
      <w:r w:rsidR="00F26B9E">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Kęstutis Tubis</w:t>
      </w:r>
    </w:p>
    <w:p w14:paraId="0E6FDA20" w14:textId="77777777" w:rsidR="009C7555" w:rsidRPr="00F26B9E" w:rsidRDefault="009C7555" w:rsidP="009C7555">
      <w:pPr>
        <w:tabs>
          <w:tab w:val="center" w:pos="4819"/>
          <w:tab w:val="right" w:pos="9638"/>
        </w:tabs>
        <w:spacing w:after="0" w:line="240" w:lineRule="auto"/>
        <w:ind w:firstLine="5529"/>
        <w:jc w:val="both"/>
        <w:rPr>
          <w:rFonts w:eastAsia="Times New Roman" w:cs="Times New Roman"/>
          <w:kern w:val="0"/>
          <w:szCs w:val="24"/>
          <w:lang w:val="lt-LT"/>
          <w14:ligatures w14:val="none"/>
        </w:rPr>
      </w:pPr>
      <w:r w:rsidRPr="00F26B9E">
        <w:rPr>
          <w:rFonts w:eastAsia="Times New Roman" w:cs="Times New Roman"/>
          <w:kern w:val="0"/>
          <w:szCs w:val="24"/>
          <w:lang w:val="lt-LT"/>
          <w14:ligatures w14:val="none"/>
        </w:rPr>
        <w:lastRenderedPageBreak/>
        <w:t>PRITARTA</w:t>
      </w:r>
    </w:p>
    <w:p w14:paraId="740FC82D" w14:textId="77777777" w:rsidR="009C7555" w:rsidRPr="00F26B9E" w:rsidRDefault="009C7555" w:rsidP="009C7555">
      <w:pPr>
        <w:spacing w:after="0" w:line="240" w:lineRule="auto"/>
        <w:ind w:firstLine="5529"/>
        <w:jc w:val="both"/>
        <w:rPr>
          <w:rFonts w:eastAsia="Times New Roman" w:cs="Times New Roman"/>
          <w:bCs/>
          <w:kern w:val="0"/>
          <w:szCs w:val="24"/>
          <w:lang w:val="lt-LT"/>
          <w14:ligatures w14:val="none"/>
        </w:rPr>
      </w:pPr>
      <w:r w:rsidRPr="00F26B9E">
        <w:rPr>
          <w:rFonts w:eastAsia="Times New Roman" w:cs="Times New Roman"/>
          <w:bCs/>
          <w:kern w:val="0"/>
          <w:szCs w:val="24"/>
          <w:lang w:val="lt-LT"/>
          <w14:ligatures w14:val="none"/>
        </w:rPr>
        <w:t xml:space="preserve">Anykščių rajono savivaldybės tarybos </w:t>
      </w:r>
    </w:p>
    <w:p w14:paraId="1C7F5C4A" w14:textId="77777777" w:rsidR="009C7555" w:rsidRPr="00F26B9E" w:rsidRDefault="009C7555" w:rsidP="009C7555">
      <w:pPr>
        <w:spacing w:after="0" w:line="240" w:lineRule="auto"/>
        <w:ind w:firstLine="5529"/>
        <w:jc w:val="both"/>
        <w:rPr>
          <w:rFonts w:eastAsia="Times New Roman" w:cs="Times New Roman"/>
          <w:bCs/>
          <w:kern w:val="0"/>
          <w:szCs w:val="24"/>
          <w:lang w:val="lt-LT"/>
          <w14:ligatures w14:val="none"/>
        </w:rPr>
      </w:pPr>
      <w:r w:rsidRPr="00F26B9E">
        <w:rPr>
          <w:rFonts w:eastAsia="Times New Roman" w:cs="Times New Roman"/>
          <w:bCs/>
          <w:kern w:val="0"/>
          <w:szCs w:val="24"/>
          <w:lang w:val="lt-LT"/>
          <w14:ligatures w14:val="none"/>
        </w:rPr>
        <w:t xml:space="preserve">2025 m............................ d. </w:t>
      </w:r>
    </w:p>
    <w:p w14:paraId="5D0432C3" w14:textId="77777777" w:rsidR="009C7555" w:rsidRPr="00F26B9E" w:rsidRDefault="009C7555" w:rsidP="009C7555">
      <w:pPr>
        <w:spacing w:after="0" w:line="240" w:lineRule="auto"/>
        <w:ind w:firstLine="5529"/>
        <w:jc w:val="both"/>
        <w:rPr>
          <w:rFonts w:eastAsia="Times New Roman" w:cs="Times New Roman"/>
          <w:bCs/>
          <w:kern w:val="0"/>
          <w:szCs w:val="24"/>
          <w:lang w:val="lt-LT"/>
          <w14:ligatures w14:val="none"/>
        </w:rPr>
      </w:pPr>
      <w:r w:rsidRPr="00F26B9E">
        <w:rPr>
          <w:rFonts w:eastAsia="Times New Roman" w:cs="Times New Roman"/>
          <w:bCs/>
          <w:kern w:val="0"/>
          <w:szCs w:val="24"/>
          <w:lang w:val="lt-LT"/>
          <w14:ligatures w14:val="none"/>
        </w:rPr>
        <w:t>sprendimu Nr. 1-TS-</w:t>
      </w:r>
    </w:p>
    <w:p w14:paraId="051C3F4E" w14:textId="77777777" w:rsidR="009C7555" w:rsidRPr="009C7555" w:rsidRDefault="009C7555" w:rsidP="009C7555">
      <w:pPr>
        <w:keepNext/>
        <w:autoSpaceDN w:val="0"/>
        <w:spacing w:after="0" w:line="240" w:lineRule="auto"/>
        <w:jc w:val="right"/>
        <w:outlineLvl w:val="3"/>
        <w:rPr>
          <w:rFonts w:eastAsia="Times New Roman" w:cs="Times New Roman"/>
          <w:b/>
          <w:bCs/>
          <w:kern w:val="0"/>
          <w:szCs w:val="24"/>
          <w:lang w:val="lt-LT"/>
          <w14:ligatures w14:val="none"/>
        </w:rPr>
      </w:pPr>
    </w:p>
    <w:p w14:paraId="27B54C5C" w14:textId="77777777" w:rsidR="009C7555" w:rsidRPr="009C7555" w:rsidRDefault="009C7555" w:rsidP="009C7555">
      <w:pPr>
        <w:spacing w:after="0" w:line="360" w:lineRule="atLeast"/>
        <w:ind w:firstLine="720"/>
        <w:jc w:val="center"/>
        <w:rPr>
          <w:rFonts w:eastAsia="Times New Roman" w:cs="Times New Roman"/>
          <w:b/>
          <w:kern w:val="0"/>
          <w:szCs w:val="24"/>
          <w:lang w:val="lt-LT"/>
          <w14:ligatures w14:val="none"/>
        </w:rPr>
      </w:pPr>
      <w:r w:rsidRPr="009C7555">
        <w:rPr>
          <w:rFonts w:eastAsia="Times New Roman" w:cs="Times New Roman"/>
          <w:b/>
          <w:kern w:val="0"/>
          <w:szCs w:val="24"/>
          <w:lang w:val="lt-LT"/>
          <w14:ligatures w14:val="none"/>
        </w:rPr>
        <w:t>VALSTYBINĖS ŽEMĖS NUOMOS</w:t>
      </w:r>
    </w:p>
    <w:p w14:paraId="713F21A9" w14:textId="77777777" w:rsidR="009C7555" w:rsidRPr="009C7555" w:rsidRDefault="009C7555" w:rsidP="009C7555">
      <w:pPr>
        <w:spacing w:after="0" w:line="360" w:lineRule="atLeast"/>
        <w:ind w:firstLine="720"/>
        <w:jc w:val="center"/>
        <w:rPr>
          <w:rFonts w:eastAsia="Times New Roman" w:cs="Times New Roman"/>
          <w:b/>
          <w:kern w:val="0"/>
          <w:szCs w:val="24"/>
          <w:lang w:val="lt-LT"/>
          <w14:ligatures w14:val="none"/>
        </w:rPr>
      </w:pPr>
      <w:r w:rsidRPr="009C7555">
        <w:rPr>
          <w:rFonts w:eastAsia="Times New Roman" w:cs="Times New Roman"/>
          <w:b/>
          <w:kern w:val="0"/>
          <w:szCs w:val="24"/>
          <w:lang w:val="lt-LT"/>
          <w14:ligatures w14:val="none"/>
        </w:rPr>
        <w:t>SUTARTIS</w:t>
      </w:r>
    </w:p>
    <w:p w14:paraId="1DFB5219" w14:textId="77777777" w:rsidR="009C7555" w:rsidRPr="009C7555" w:rsidRDefault="009C7555" w:rsidP="009C7555">
      <w:pPr>
        <w:spacing w:after="0" w:line="360" w:lineRule="atLeast"/>
        <w:ind w:firstLine="720"/>
        <w:jc w:val="center"/>
        <w:rPr>
          <w:rFonts w:eastAsia="Times New Roman" w:cs="Times New Roman"/>
          <w:bCs/>
          <w:kern w:val="0"/>
          <w:szCs w:val="24"/>
          <w:lang w:val="lt-LT"/>
          <w14:ligatures w14:val="none"/>
        </w:rPr>
      </w:pPr>
      <w:r w:rsidRPr="009C7555">
        <w:rPr>
          <w:rFonts w:eastAsia="Times New Roman" w:cs="Times New Roman"/>
          <w:bCs/>
          <w:kern w:val="0"/>
          <w:szCs w:val="24"/>
          <w:lang w:val="lt-LT"/>
          <w14:ligatures w14:val="none"/>
        </w:rPr>
        <w:t>2025 m. …………....… d. Nr. ………</w:t>
      </w:r>
    </w:p>
    <w:p w14:paraId="4D894CBE" w14:textId="77777777" w:rsidR="009C7555" w:rsidRPr="009C7555" w:rsidRDefault="009C7555" w:rsidP="009C7555">
      <w:pPr>
        <w:spacing w:after="0" w:line="240" w:lineRule="auto"/>
        <w:rPr>
          <w:rFonts w:eastAsia="Times New Roman" w:cs="Times New Roman"/>
          <w:kern w:val="0"/>
          <w:szCs w:val="24"/>
          <w:lang w:val="lt-LT"/>
          <w14:ligatures w14:val="none"/>
        </w:rPr>
      </w:pPr>
      <w:r w:rsidRPr="009C7555">
        <w:rPr>
          <w:rFonts w:eastAsia="Times New Roman" w:cs="Times New Roman"/>
          <w:kern w:val="0"/>
          <w:szCs w:val="24"/>
          <w:lang w:val="lt-LT"/>
          <w14:ligatures w14:val="none"/>
        </w:rPr>
        <w:t xml:space="preserve">                                                                              Anykščiai</w:t>
      </w:r>
    </w:p>
    <w:p w14:paraId="2751EFB0" w14:textId="77777777" w:rsidR="009C7555" w:rsidRPr="009C7555" w:rsidRDefault="009C7555" w:rsidP="009C7555">
      <w:pPr>
        <w:spacing w:after="0" w:line="360" w:lineRule="auto"/>
        <w:ind w:firstLine="720"/>
        <w:jc w:val="both"/>
        <w:rPr>
          <w:rFonts w:eastAsia="Times New Roman" w:cs="Times New Roman"/>
          <w:kern w:val="0"/>
          <w:szCs w:val="24"/>
          <w:lang w:val="lt-LT"/>
          <w14:ligatures w14:val="none"/>
        </w:rPr>
      </w:pPr>
    </w:p>
    <w:p w14:paraId="0D65048A" w14:textId="51B13BCB" w:rsidR="009C7555" w:rsidRPr="009C7555" w:rsidRDefault="009C7555" w:rsidP="009C7555">
      <w:pPr>
        <w:spacing w:after="0" w:line="312" w:lineRule="auto"/>
        <w:ind w:firstLine="720"/>
        <w:jc w:val="both"/>
        <w:rPr>
          <w:rFonts w:eastAsia="Times New Roman" w:cs="Times New Roman"/>
          <w:kern w:val="0"/>
          <w:szCs w:val="24"/>
          <w:lang w:val="lt-LT"/>
          <w14:ligatures w14:val="none"/>
        </w:rPr>
      </w:pPr>
      <w:r w:rsidRPr="009C7555">
        <w:rPr>
          <w:rFonts w:eastAsia="Times New Roman" w:cs="Times New Roman"/>
          <w:kern w:val="0"/>
          <w:szCs w:val="24"/>
          <w:lang w:val="lt-LT"/>
          <w14:ligatures w14:val="none"/>
        </w:rPr>
        <w:t xml:space="preserve">Lietuvos Respublikos valstybė, atstovaujama Anykščių rajono savivaldybės (kodas 111100241, J. Biliūno g. 23, Anykščiai) mero Kęstučio Tubio, veikiančio pagal Lietuvos Respublikos žemės įstatymo 9 straipsnio 1 dalies 1 punktą, (toliau vadinama Nuomotoju), ir </w:t>
      </w:r>
      <w:r w:rsidR="00646462">
        <w:rPr>
          <w:rFonts w:eastAsia="Times New Roman" w:cs="Times New Roman"/>
          <w:kern w:val="0"/>
          <w:szCs w:val="24"/>
          <w:lang w:val="lt-LT"/>
          <w14:ligatures w14:val="none"/>
        </w:rPr>
        <w:t>J. K. (</w:t>
      </w:r>
      <w:r w:rsidR="00646462" w:rsidRPr="00D86E6C">
        <w:rPr>
          <w:rFonts w:eastAsia="Times New Roman" w:cs="Times New Roman"/>
          <w:i/>
          <w:iCs/>
          <w:kern w:val="0"/>
          <w:szCs w:val="24"/>
          <w:lang w:val="lt-LT"/>
          <w14:ligatures w14:val="none"/>
        </w:rPr>
        <w:t>duomenys neskelbiami</w:t>
      </w:r>
      <w:r w:rsidR="00646462">
        <w:rPr>
          <w:rFonts w:eastAsia="Times New Roman" w:cs="Times New Roman"/>
          <w:kern w:val="0"/>
          <w:szCs w:val="24"/>
          <w:lang w:val="lt-LT"/>
          <w14:ligatures w14:val="none"/>
        </w:rPr>
        <w:t>)</w:t>
      </w:r>
      <w:r w:rsidRPr="009C7555">
        <w:rPr>
          <w:rFonts w:eastAsia="Times New Roman" w:cs="Times New Roman"/>
          <w:bCs/>
          <w:iCs/>
          <w:kern w:val="0"/>
          <w:szCs w:val="24"/>
          <w:lang w:val="lt-LT"/>
          <w14:ligatures w14:val="none"/>
        </w:rPr>
        <w:t xml:space="preserve">, gyvenančios </w:t>
      </w:r>
      <w:r w:rsidR="00646462">
        <w:rPr>
          <w:rFonts w:eastAsia="Times New Roman" w:cs="Times New Roman"/>
          <w:kern w:val="0"/>
          <w:szCs w:val="24"/>
          <w:lang w:val="lt-LT"/>
          <w14:ligatures w14:val="none"/>
        </w:rPr>
        <w:t>(</w:t>
      </w:r>
      <w:r w:rsidR="00646462" w:rsidRPr="00D86E6C">
        <w:rPr>
          <w:rFonts w:eastAsia="Times New Roman" w:cs="Times New Roman"/>
          <w:i/>
          <w:iCs/>
          <w:kern w:val="0"/>
          <w:szCs w:val="24"/>
          <w:lang w:val="lt-LT"/>
          <w14:ligatures w14:val="none"/>
        </w:rPr>
        <w:t>duomenys neskelbiami</w:t>
      </w:r>
      <w:r w:rsidR="00646462">
        <w:rPr>
          <w:rFonts w:eastAsia="Times New Roman" w:cs="Times New Roman"/>
          <w:kern w:val="0"/>
          <w:szCs w:val="24"/>
          <w:lang w:val="lt-LT"/>
          <w14:ligatures w14:val="none"/>
        </w:rPr>
        <w:t>)</w:t>
      </w:r>
      <w:r w:rsidRPr="009C7555">
        <w:rPr>
          <w:rFonts w:eastAsia="Times New Roman" w:cs="Times New Roman"/>
          <w:bCs/>
          <w:iCs/>
          <w:kern w:val="0"/>
          <w:szCs w:val="24"/>
          <w:lang w:val="lt-LT"/>
          <w14:ligatures w14:val="none"/>
        </w:rPr>
        <w:t>, Kurklių mstl., Kurklių sen., Anykščių r. sav.,</w:t>
      </w:r>
      <w:r w:rsidRPr="009C7555">
        <w:rPr>
          <w:rFonts w:eastAsia="Times New Roman" w:cs="Times New Roman"/>
          <w:kern w:val="0"/>
          <w:szCs w:val="24"/>
          <w:lang w:val="lt-LT"/>
          <w14:ligatures w14:val="none"/>
        </w:rPr>
        <w:t xml:space="preserve"> (toliau vadinama Nuomininku), sudarėme šią sutartį: </w:t>
      </w:r>
    </w:p>
    <w:p w14:paraId="776BCE30" w14:textId="77777777" w:rsidR="009C7555" w:rsidRPr="009C7555" w:rsidRDefault="009C7555" w:rsidP="009C7555">
      <w:pPr>
        <w:spacing w:after="0" w:line="312" w:lineRule="auto"/>
        <w:ind w:firstLine="720"/>
        <w:jc w:val="both"/>
        <w:rPr>
          <w:rFonts w:eastAsia="Times New Roman" w:cs="Times New Roman"/>
          <w:kern w:val="0"/>
          <w:szCs w:val="24"/>
          <w:lang w:val="lt-LT"/>
          <w14:ligatures w14:val="none"/>
        </w:rPr>
      </w:pPr>
      <w:r w:rsidRPr="009C7555">
        <w:rPr>
          <w:rFonts w:eastAsia="Times New Roman" w:cs="Times New Roman"/>
          <w:kern w:val="0"/>
          <w:szCs w:val="24"/>
          <w:lang w:val="lt-LT"/>
          <w14:ligatures w14:val="none"/>
        </w:rPr>
        <w:t xml:space="preserve">1. Valstybinės žemės sklypo nuomos sutarties sudarymo pagrindas – Anykščių rajono savivaldybės tarybos </w:t>
      </w:r>
      <w:r w:rsidRPr="009C7555">
        <w:rPr>
          <w:rFonts w:eastAsia="Times New Roman" w:cs="Times New Roman"/>
          <w:bCs/>
          <w:i/>
          <w:kern w:val="0"/>
          <w:szCs w:val="24"/>
          <w:lang w:val="lt-LT"/>
          <w14:ligatures w14:val="none"/>
        </w:rPr>
        <w:t>2025 m.......................... d.</w:t>
      </w:r>
      <w:r w:rsidRPr="009C7555">
        <w:rPr>
          <w:rFonts w:eastAsia="Times New Roman" w:cs="Times New Roman"/>
          <w:bCs/>
          <w:kern w:val="0"/>
          <w:szCs w:val="24"/>
          <w:lang w:val="lt-LT"/>
          <w14:ligatures w14:val="none"/>
        </w:rPr>
        <w:t xml:space="preserve"> sprendimas </w:t>
      </w:r>
      <w:r w:rsidRPr="009C7555">
        <w:rPr>
          <w:rFonts w:eastAsia="Times New Roman" w:cs="Times New Roman"/>
          <w:bCs/>
          <w:i/>
          <w:kern w:val="0"/>
          <w:szCs w:val="24"/>
          <w:lang w:val="lt-LT"/>
          <w14:ligatures w14:val="none"/>
        </w:rPr>
        <w:t>Nr. 1-TS-.</w:t>
      </w:r>
    </w:p>
    <w:p w14:paraId="7DD20025" w14:textId="77777777" w:rsidR="009C7555" w:rsidRPr="009C7555" w:rsidRDefault="009C7555" w:rsidP="009C7555">
      <w:pPr>
        <w:spacing w:after="0" w:line="312" w:lineRule="auto"/>
        <w:ind w:firstLine="720"/>
        <w:jc w:val="both"/>
        <w:rPr>
          <w:rFonts w:eastAsia="Times New Roman" w:cs="Times New Roman"/>
          <w:bCs/>
          <w:iCs/>
          <w:kern w:val="0"/>
          <w:szCs w:val="24"/>
          <w:lang w:val="lt-LT"/>
          <w14:ligatures w14:val="none"/>
        </w:rPr>
      </w:pPr>
      <w:r w:rsidRPr="009C7555">
        <w:rPr>
          <w:rFonts w:eastAsia="Times New Roman" w:cs="Times New Roman"/>
          <w:kern w:val="0"/>
          <w:szCs w:val="24"/>
          <w:lang w:val="lt-LT"/>
          <w14:ligatures w14:val="none"/>
        </w:rPr>
        <w:t xml:space="preserve">2. </w:t>
      </w:r>
      <w:r w:rsidRPr="009C7555">
        <w:rPr>
          <w:rFonts w:eastAsia="Times New Roman" w:cs="Times New Roman"/>
          <w:bCs/>
          <w:iCs/>
          <w:kern w:val="0"/>
          <w:szCs w:val="24"/>
          <w:lang w:val="lt-LT"/>
          <w14:ligatures w14:val="none"/>
        </w:rPr>
        <w:t>Nuomotojas</w:t>
      </w:r>
      <w:r w:rsidRPr="009C7555">
        <w:rPr>
          <w:rFonts w:eastAsia="Times New Roman" w:cs="Times New Roman"/>
          <w:b/>
          <w:kern w:val="0"/>
          <w:szCs w:val="24"/>
          <w:lang w:val="lt-LT"/>
          <w14:ligatures w14:val="none"/>
        </w:rPr>
        <w:t xml:space="preserve"> </w:t>
      </w:r>
      <w:r w:rsidRPr="009C7555">
        <w:rPr>
          <w:rFonts w:eastAsia="Times New Roman" w:cs="Times New Roman"/>
          <w:kern w:val="0"/>
          <w:szCs w:val="24"/>
          <w:lang w:val="lt-LT"/>
          <w14:ligatures w14:val="none"/>
        </w:rPr>
        <w:t xml:space="preserve">išnuomoja, o </w:t>
      </w:r>
      <w:r w:rsidRPr="009C7555">
        <w:rPr>
          <w:rFonts w:eastAsia="Times New Roman" w:cs="Times New Roman"/>
          <w:bCs/>
          <w:iCs/>
          <w:kern w:val="0"/>
          <w:szCs w:val="24"/>
          <w:lang w:val="lt-LT"/>
          <w14:ligatures w14:val="none"/>
        </w:rPr>
        <w:t>Nuomininkas</w:t>
      </w:r>
      <w:r w:rsidRPr="009C7555">
        <w:rPr>
          <w:rFonts w:eastAsia="Times New Roman" w:cs="Times New Roman"/>
          <w:kern w:val="0"/>
          <w:szCs w:val="24"/>
          <w:lang w:val="lt-LT"/>
          <w14:ligatures w14:val="none"/>
        </w:rPr>
        <w:t xml:space="preserve"> išsinuomoja 0,9632</w:t>
      </w:r>
      <w:r w:rsidRPr="009C7555">
        <w:rPr>
          <w:rFonts w:eastAsia="Times New Roman" w:cs="Times New Roman"/>
          <w:bCs/>
          <w:iCs/>
          <w:kern w:val="0"/>
          <w:szCs w:val="24"/>
          <w:lang w:val="lt-LT"/>
          <w14:ligatures w14:val="none"/>
        </w:rPr>
        <w:t xml:space="preserve"> ha</w:t>
      </w:r>
      <w:r w:rsidRPr="009C7555">
        <w:rPr>
          <w:rFonts w:eastAsia="Times New Roman" w:cs="Times New Roman"/>
          <w:kern w:val="0"/>
          <w:szCs w:val="24"/>
          <w:lang w:val="lt-LT"/>
          <w14:ligatures w14:val="none"/>
        </w:rPr>
        <w:t xml:space="preserve"> ploto žemės sklypą (kadastro Nr. 3434/0001:694, unikalus Nr. 4400-6266-5763)</w:t>
      </w:r>
      <w:r w:rsidRPr="009C7555">
        <w:rPr>
          <w:rFonts w:eastAsia="Times New Roman" w:cs="Times New Roman"/>
          <w:bCs/>
          <w:i/>
          <w:iCs/>
          <w:kern w:val="0"/>
          <w:szCs w:val="24"/>
          <w:lang w:val="lt-LT"/>
          <w14:ligatures w14:val="none"/>
        </w:rPr>
        <w:t>,</w:t>
      </w:r>
      <w:r w:rsidRPr="009C7555">
        <w:rPr>
          <w:rFonts w:eastAsia="Times New Roman" w:cs="Times New Roman"/>
          <w:kern w:val="0"/>
          <w:szCs w:val="24"/>
          <w:lang w:val="lt-LT"/>
          <w14:ligatures w14:val="none"/>
        </w:rPr>
        <w:t xml:space="preserve"> esantį Kurklių</w:t>
      </w:r>
      <w:r w:rsidRPr="009C7555">
        <w:rPr>
          <w:rFonts w:eastAsia="Times New Roman" w:cs="Times New Roman"/>
          <w:bCs/>
          <w:iCs/>
          <w:kern w:val="0"/>
          <w:szCs w:val="24"/>
          <w:lang w:val="lt-LT"/>
          <w14:ligatures w14:val="none"/>
        </w:rPr>
        <w:t xml:space="preserve"> mstl., Kurklių sen., Anykščių r. sav. </w:t>
      </w:r>
    </w:p>
    <w:p w14:paraId="7C5C7D41" w14:textId="77777777" w:rsidR="009C7555" w:rsidRPr="009C7555" w:rsidRDefault="009C7555" w:rsidP="009C7555">
      <w:pPr>
        <w:tabs>
          <w:tab w:val="left" w:pos="0"/>
          <w:tab w:val="left" w:pos="720"/>
        </w:tabs>
        <w:spacing w:after="0" w:line="312" w:lineRule="auto"/>
        <w:ind w:firstLine="720"/>
        <w:jc w:val="both"/>
        <w:rPr>
          <w:rFonts w:eastAsia="Times New Roman" w:cs="Times New Roman"/>
          <w:kern w:val="0"/>
          <w:szCs w:val="24"/>
          <w:lang w:val="lt-LT"/>
          <w14:ligatures w14:val="none"/>
        </w:rPr>
      </w:pPr>
      <w:r w:rsidRPr="009C7555">
        <w:rPr>
          <w:rFonts w:eastAsia="Times New Roman" w:cs="Times New Roman"/>
          <w:kern w:val="0"/>
          <w:szCs w:val="24"/>
          <w:lang w:val="lt-LT"/>
          <w14:ligatures w14:val="none"/>
        </w:rPr>
        <w:t xml:space="preserve">3. Žemės sklypas išnuomojamas </w:t>
      </w:r>
      <w:r w:rsidRPr="009C7555">
        <w:rPr>
          <w:rFonts w:eastAsia="Times New Roman" w:cs="Times New Roman"/>
          <w:i/>
          <w:iCs/>
          <w:kern w:val="0"/>
          <w:szCs w:val="24"/>
          <w:lang w:val="lt-LT"/>
          <w14:ligatures w14:val="none"/>
        </w:rPr>
        <w:t>25 (dvidešimt penkeriems)</w:t>
      </w:r>
      <w:r w:rsidRPr="009C7555">
        <w:rPr>
          <w:rFonts w:eastAsia="Times New Roman" w:cs="Times New Roman"/>
          <w:b/>
          <w:i/>
          <w:kern w:val="0"/>
          <w:szCs w:val="24"/>
          <w:lang w:val="lt-LT"/>
          <w14:ligatures w14:val="none"/>
        </w:rPr>
        <w:t xml:space="preserve"> </w:t>
      </w:r>
      <w:r w:rsidRPr="009C7555">
        <w:rPr>
          <w:rFonts w:eastAsia="Times New Roman" w:cs="Times New Roman"/>
          <w:kern w:val="0"/>
          <w:szCs w:val="24"/>
          <w:lang w:val="lt-LT"/>
          <w14:ligatures w14:val="none"/>
        </w:rPr>
        <w:t>metams, skaičiuojant 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numatytus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numatyta šį žemės sklypą panaudoti ne žemės ūkio paskirčiai (veiklai).</w:t>
      </w:r>
    </w:p>
    <w:p w14:paraId="033E2386" w14:textId="77777777" w:rsidR="009C7555" w:rsidRPr="009C7555" w:rsidRDefault="009C7555" w:rsidP="009C7555">
      <w:pPr>
        <w:tabs>
          <w:tab w:val="left" w:pos="0"/>
          <w:tab w:val="left" w:pos="720"/>
        </w:tabs>
        <w:spacing w:after="0" w:line="312" w:lineRule="auto"/>
        <w:ind w:firstLine="720"/>
        <w:jc w:val="both"/>
        <w:rPr>
          <w:rFonts w:eastAsia="Times New Roman" w:cs="Times New Roman"/>
          <w:kern w:val="0"/>
          <w:szCs w:val="24"/>
          <w:lang w:val="lt-LT"/>
          <w14:ligatures w14:val="none"/>
        </w:rPr>
      </w:pPr>
      <w:r w:rsidRPr="009C7555">
        <w:rPr>
          <w:rFonts w:eastAsia="Times New Roman" w:cs="Times New Roman"/>
          <w:kern w:val="0"/>
          <w:szCs w:val="24"/>
          <w:lang w:val="lt-LT"/>
          <w14:ligatures w14:val="none"/>
        </w:rPr>
        <w:t xml:space="preserve">4. Išnuomojamo žemės sklypo pagrindinė žemės naudojimo paskirtis – </w:t>
      </w:r>
      <w:r w:rsidRPr="009C7555">
        <w:rPr>
          <w:rFonts w:eastAsia="Times New Roman" w:cs="Times New Roman"/>
          <w:i/>
          <w:iCs/>
          <w:kern w:val="0"/>
          <w:szCs w:val="24"/>
          <w:lang w:val="lt-LT"/>
          <w14:ligatures w14:val="none"/>
        </w:rPr>
        <w:t>žemės ūkio,</w:t>
      </w:r>
      <w:r w:rsidRPr="009C7555">
        <w:rPr>
          <w:rFonts w:eastAsia="Times New Roman" w:cs="Times New Roman"/>
          <w:kern w:val="0"/>
          <w:szCs w:val="24"/>
          <w:lang w:val="lt-LT"/>
          <w14:ligatures w14:val="none"/>
        </w:rPr>
        <w:t xml:space="preserve"> naudojimo būdas – </w:t>
      </w:r>
      <w:r w:rsidRPr="009C7555">
        <w:rPr>
          <w:rFonts w:eastAsia="Times New Roman" w:cs="Times New Roman"/>
          <w:bCs/>
          <w:i/>
          <w:kern w:val="0"/>
          <w:szCs w:val="24"/>
          <w:lang w:val="lt-LT"/>
          <w14:ligatures w14:val="none"/>
        </w:rPr>
        <w:t>kiti žemės ūkio paskirties žemės sklypai.</w:t>
      </w:r>
    </w:p>
    <w:p w14:paraId="01E5775E" w14:textId="77777777" w:rsidR="009C7555" w:rsidRPr="009C7555" w:rsidRDefault="009C7555" w:rsidP="009C7555">
      <w:pPr>
        <w:spacing w:after="0" w:line="360" w:lineRule="auto"/>
        <w:ind w:firstLine="567"/>
        <w:jc w:val="both"/>
        <w:rPr>
          <w:rFonts w:eastAsia="Times New Roman" w:cs="Times New Roman"/>
          <w:bCs/>
          <w:i/>
          <w:kern w:val="0"/>
          <w:szCs w:val="24"/>
          <w:lang w:val="lt-LT"/>
          <w14:ligatures w14:val="none"/>
        </w:rPr>
      </w:pPr>
      <w:r w:rsidRPr="009C7555">
        <w:rPr>
          <w:rFonts w:eastAsia="Times New Roman" w:cs="Times New Roman"/>
          <w:kern w:val="0"/>
          <w:szCs w:val="24"/>
          <w:lang w:val="lt-LT"/>
          <w14:ligatures w14:val="none"/>
        </w:rPr>
        <w:t xml:space="preserve">Galimybė keisti žemės sklypo pagrindinę žemės naudojimo paskirtį, naudojimo būdą pagal Anykščių rajono savivaldybės ar jos dalies bendrąjį planą, detalųjį planą ar specialiojo teritorijų planavimo dokumentą – </w:t>
      </w:r>
      <w:r w:rsidRPr="009C7555">
        <w:rPr>
          <w:rFonts w:eastAsia="Times New Roman" w:cs="Times New Roman"/>
          <w:i/>
          <w:iCs/>
          <w:kern w:val="0"/>
          <w:szCs w:val="24"/>
          <w:lang w:val="lt-LT"/>
          <w14:ligatures w14:val="none"/>
        </w:rPr>
        <w:t>nenumatoma</w:t>
      </w:r>
      <w:r w:rsidRPr="009C7555">
        <w:rPr>
          <w:rFonts w:eastAsia="Times New Roman" w:cs="Times New Roman"/>
          <w:bCs/>
          <w:i/>
          <w:kern w:val="0"/>
          <w:szCs w:val="24"/>
          <w:lang w:val="lt-LT"/>
          <w14:ligatures w14:val="none"/>
        </w:rPr>
        <w:t>.</w:t>
      </w:r>
    </w:p>
    <w:p w14:paraId="5B2100A7" w14:textId="77777777" w:rsidR="009C7555" w:rsidRPr="009C7555" w:rsidRDefault="009C7555" w:rsidP="009C7555">
      <w:pPr>
        <w:tabs>
          <w:tab w:val="left" w:pos="0"/>
          <w:tab w:val="left" w:pos="720"/>
        </w:tabs>
        <w:spacing w:after="0" w:line="312" w:lineRule="auto"/>
        <w:ind w:firstLine="720"/>
        <w:jc w:val="both"/>
        <w:rPr>
          <w:rFonts w:eastAsia="Times New Roman" w:cs="Times New Roman"/>
          <w:i/>
          <w:kern w:val="0"/>
          <w:szCs w:val="24"/>
          <w:lang w:val="lt-LT"/>
          <w14:ligatures w14:val="none"/>
        </w:rPr>
      </w:pPr>
      <w:r w:rsidRPr="009C7555">
        <w:rPr>
          <w:rFonts w:eastAsia="Times New Roman" w:cs="Times New Roman"/>
          <w:kern w:val="0"/>
          <w:szCs w:val="24"/>
          <w:lang w:val="lt-LT"/>
          <w14:ligatures w14:val="none"/>
        </w:rPr>
        <w:t xml:space="preserve">5. Išnuomojamoje žemėje esančių žemės savininkams ar kitiems asmenims nuosavybės teise priklausančių statinių ir įrenginių naudojimo sąlygos, naujų pastatų, statinių statybos, kelių tiesimo, vandens telkinių įrengimo ir kitos sąlygos, taip pat statinių ir įrenginių paskirtis, pasibaigus žemės nuomos terminui – </w:t>
      </w:r>
      <w:r w:rsidRPr="009C7555">
        <w:rPr>
          <w:rFonts w:eastAsia="Times New Roman" w:cs="Times New Roman"/>
          <w:bCs/>
          <w:i/>
          <w:kern w:val="0"/>
          <w:szCs w:val="24"/>
          <w:lang w:val="lt-LT"/>
          <w14:ligatures w14:val="none"/>
        </w:rPr>
        <w:t>negalima</w:t>
      </w:r>
      <w:r w:rsidRPr="009C7555">
        <w:rPr>
          <w:rFonts w:eastAsia="Times New Roman" w:cs="Times New Roman"/>
          <w:i/>
          <w:kern w:val="0"/>
          <w:szCs w:val="24"/>
          <w:lang w:val="lt-LT"/>
          <w14:ligatures w14:val="none"/>
        </w:rPr>
        <w:t>.</w:t>
      </w:r>
    </w:p>
    <w:p w14:paraId="1C22FDA7" w14:textId="77777777" w:rsidR="009C7555" w:rsidRPr="009C7555" w:rsidRDefault="009C7555" w:rsidP="009C7555">
      <w:pPr>
        <w:tabs>
          <w:tab w:val="left" w:pos="0"/>
          <w:tab w:val="left" w:pos="720"/>
        </w:tabs>
        <w:spacing w:after="0" w:line="312" w:lineRule="auto"/>
        <w:ind w:firstLine="720"/>
        <w:jc w:val="both"/>
        <w:rPr>
          <w:rFonts w:eastAsia="Times New Roman" w:cs="Times New Roman"/>
          <w:kern w:val="0"/>
          <w:szCs w:val="24"/>
          <w:lang w:val="lt-LT"/>
          <w14:ligatures w14:val="none"/>
        </w:rPr>
      </w:pPr>
      <w:r w:rsidRPr="009C7555">
        <w:rPr>
          <w:rFonts w:eastAsia="Times New Roman" w:cs="Times New Roman"/>
          <w:kern w:val="0"/>
          <w:szCs w:val="24"/>
          <w:lang w:val="lt-LT"/>
          <w14:ligatures w14:val="none"/>
        </w:rPr>
        <w:t xml:space="preserve">6. Išnuomojamoje žemėje esančių požeminio ir paviršinio vandens, naudingųjų iškasenų (išskyrus gintarą, naftą, dujas ir kvarcinį smėlį) naudojimo sąlygos – </w:t>
      </w:r>
      <w:r w:rsidRPr="009C7555">
        <w:rPr>
          <w:rFonts w:eastAsia="Times New Roman" w:cs="Times New Roman"/>
          <w:i/>
          <w:iCs/>
          <w:kern w:val="0"/>
          <w:szCs w:val="24"/>
          <w:lang w:val="lt-LT"/>
          <w14:ligatures w14:val="none"/>
        </w:rPr>
        <w:t>teisės aktais nustatyta tvarka</w:t>
      </w:r>
      <w:r w:rsidRPr="009C7555">
        <w:rPr>
          <w:rFonts w:eastAsia="Times New Roman" w:cs="Times New Roman"/>
          <w:kern w:val="0"/>
          <w:szCs w:val="24"/>
          <w:lang w:val="lt-LT"/>
          <w14:ligatures w14:val="none"/>
        </w:rPr>
        <w:t>.</w:t>
      </w:r>
    </w:p>
    <w:p w14:paraId="0569AC97" w14:textId="77777777" w:rsidR="009C7555" w:rsidRPr="009C7555" w:rsidRDefault="009C7555" w:rsidP="009C7555">
      <w:pPr>
        <w:tabs>
          <w:tab w:val="left" w:pos="0"/>
          <w:tab w:val="left" w:pos="720"/>
        </w:tabs>
        <w:spacing w:after="0" w:line="312" w:lineRule="auto"/>
        <w:ind w:firstLine="720"/>
        <w:jc w:val="both"/>
        <w:rPr>
          <w:rFonts w:eastAsia="Times New Roman" w:cs="Times New Roman"/>
          <w:kern w:val="0"/>
          <w:szCs w:val="24"/>
          <w:lang w:val="lt-LT"/>
          <w14:ligatures w14:val="none"/>
        </w:rPr>
      </w:pPr>
      <w:r w:rsidRPr="009C7555">
        <w:rPr>
          <w:rFonts w:eastAsia="Times New Roman" w:cs="Times New Roman"/>
          <w:kern w:val="0"/>
          <w:szCs w:val="24"/>
          <w:lang w:val="lt-LT"/>
          <w14:ligatures w14:val="none"/>
        </w:rPr>
        <w:lastRenderedPageBreak/>
        <w:t xml:space="preserve">7. Duomenys apie įregistruotas teritorijas, kuriose taikomos specialiosios žemės naudojimo sąlygos– </w:t>
      </w:r>
      <w:r w:rsidRPr="009C7555">
        <w:rPr>
          <w:rFonts w:eastAsia="Times New Roman" w:cs="Times New Roman"/>
          <w:i/>
          <w:iCs/>
          <w:kern w:val="0"/>
          <w:szCs w:val="24"/>
          <w:lang w:val="lt-LT"/>
          <w14:ligatures w14:val="none"/>
        </w:rPr>
        <w:t>nėra.</w:t>
      </w:r>
    </w:p>
    <w:p w14:paraId="420EC3D2" w14:textId="77777777" w:rsidR="009C7555" w:rsidRPr="009C7555" w:rsidRDefault="009C7555" w:rsidP="009C7555">
      <w:pPr>
        <w:tabs>
          <w:tab w:val="left" w:pos="0"/>
          <w:tab w:val="left" w:pos="720"/>
        </w:tabs>
        <w:spacing w:after="0" w:line="312" w:lineRule="auto"/>
        <w:ind w:firstLine="720"/>
        <w:jc w:val="both"/>
        <w:rPr>
          <w:rFonts w:eastAsia="Times New Roman" w:cs="Times New Roman"/>
          <w:i/>
          <w:iCs/>
          <w:color w:val="212529"/>
          <w:kern w:val="0"/>
          <w:szCs w:val="24"/>
          <w:lang w:val="lt-LT" w:eastAsia="lt-LT"/>
          <w14:ligatures w14:val="none"/>
        </w:rPr>
      </w:pPr>
      <w:r w:rsidRPr="009C7555">
        <w:rPr>
          <w:rFonts w:eastAsia="Times New Roman" w:cs="Times New Roman"/>
          <w:kern w:val="0"/>
          <w:szCs w:val="24"/>
          <w:lang w:val="lt-LT"/>
          <w14:ligatures w14:val="none"/>
        </w:rPr>
        <w:t xml:space="preserve">8. Kiti žemės naudojimo apribojimai </w:t>
      </w:r>
      <w:bookmarkStart w:id="2" w:name="_Hlk146614189"/>
      <w:r w:rsidRPr="009C7555">
        <w:rPr>
          <w:rFonts w:eastAsia="Times New Roman" w:cs="Times New Roman"/>
          <w:kern w:val="0"/>
          <w:szCs w:val="24"/>
          <w:lang w:val="lt-LT"/>
          <w14:ligatures w14:val="none"/>
        </w:rPr>
        <w:t xml:space="preserve">– </w:t>
      </w:r>
      <w:bookmarkEnd w:id="2"/>
      <w:r w:rsidRPr="009C7555">
        <w:rPr>
          <w:rFonts w:eastAsia="Times New Roman" w:cs="Times New Roman"/>
          <w:i/>
          <w:iCs/>
          <w:color w:val="212529"/>
          <w:kern w:val="0"/>
          <w:szCs w:val="24"/>
          <w:lang w:val="lt-LT" w:eastAsia="lt-LT"/>
          <w14:ligatures w14:val="none"/>
        </w:rPr>
        <w:t>nuomos teisės perleidimas, subnuoma, įkeitimas – negalimi</w:t>
      </w:r>
      <w:r w:rsidRPr="009C7555">
        <w:rPr>
          <w:rFonts w:eastAsia="Times New Roman" w:cs="Times New Roman"/>
          <w:kern w:val="0"/>
          <w:szCs w:val="24"/>
          <w:lang w:val="lt-LT"/>
          <w14:ligatures w14:val="none"/>
        </w:rPr>
        <w:t xml:space="preserve">. </w:t>
      </w:r>
    </w:p>
    <w:p w14:paraId="4B7B1426" w14:textId="77777777" w:rsidR="009C7555" w:rsidRPr="009C7555" w:rsidRDefault="009C7555" w:rsidP="009C7555">
      <w:pPr>
        <w:tabs>
          <w:tab w:val="left" w:pos="0"/>
          <w:tab w:val="left" w:pos="720"/>
        </w:tabs>
        <w:spacing w:after="0" w:line="312" w:lineRule="auto"/>
        <w:ind w:firstLine="720"/>
        <w:jc w:val="both"/>
        <w:rPr>
          <w:rFonts w:eastAsia="Times New Roman" w:cs="Times New Roman"/>
          <w:i/>
          <w:iCs/>
          <w:kern w:val="0"/>
          <w:szCs w:val="24"/>
          <w:lang w:val="lt-LT"/>
          <w14:ligatures w14:val="none"/>
        </w:rPr>
      </w:pPr>
      <w:r w:rsidRPr="009C7555">
        <w:rPr>
          <w:rFonts w:eastAsia="Times New Roman" w:cs="Times New Roman"/>
          <w:kern w:val="0"/>
          <w:szCs w:val="24"/>
          <w:lang w:val="lt-LT"/>
          <w14:ligatures w14:val="none"/>
        </w:rPr>
        <w:t>9. Žemės servitutai –</w:t>
      </w:r>
      <w:r w:rsidRPr="009C7555">
        <w:rPr>
          <w:rFonts w:eastAsia="Times New Roman" w:cs="Times New Roman"/>
          <w:i/>
          <w:iCs/>
          <w:kern w:val="0"/>
          <w:szCs w:val="24"/>
          <w:lang w:val="lt-LT"/>
          <w14:ligatures w14:val="none"/>
        </w:rPr>
        <w:t xml:space="preserve"> nėra.</w:t>
      </w:r>
    </w:p>
    <w:p w14:paraId="4BC0CCDF" w14:textId="77777777" w:rsidR="009C7555" w:rsidRPr="009C7555" w:rsidRDefault="009C7555" w:rsidP="009C7555">
      <w:pPr>
        <w:tabs>
          <w:tab w:val="left" w:pos="0"/>
          <w:tab w:val="left" w:pos="720"/>
        </w:tabs>
        <w:spacing w:after="0" w:line="312" w:lineRule="auto"/>
        <w:jc w:val="both"/>
        <w:rPr>
          <w:rFonts w:eastAsia="Times New Roman" w:cs="Times New Roman"/>
          <w:bCs/>
          <w:i/>
          <w:kern w:val="0"/>
          <w:szCs w:val="24"/>
          <w:lang w:val="lt-LT"/>
          <w14:ligatures w14:val="none"/>
        </w:rPr>
      </w:pPr>
      <w:r w:rsidRPr="009C7555">
        <w:rPr>
          <w:rFonts w:eastAsia="Times New Roman" w:cs="Times New Roman"/>
          <w:kern w:val="0"/>
          <w:szCs w:val="24"/>
          <w:lang w:val="lt-LT"/>
          <w14:ligatures w14:val="none"/>
        </w:rPr>
        <w:tab/>
        <w:t xml:space="preserve">10. Žemės sklypo vertė, nuo kurios mokamas nuomos mokestis – </w:t>
      </w:r>
      <w:r w:rsidRPr="009C7555">
        <w:rPr>
          <w:rFonts w:eastAsia="Times New Roman" w:cs="Times New Roman"/>
          <w:bCs/>
          <w:i/>
          <w:kern w:val="0"/>
          <w:szCs w:val="24"/>
          <w:lang w:val="lt-LT"/>
          <w14:ligatures w14:val="none"/>
        </w:rPr>
        <w:t>2820 Eur (du tūkstančiai aštuoni šimtai dvidešimt eurų).</w:t>
      </w:r>
    </w:p>
    <w:p w14:paraId="3E806366" w14:textId="77777777" w:rsidR="009C7555" w:rsidRPr="009C7555" w:rsidRDefault="009C7555" w:rsidP="009C7555">
      <w:pPr>
        <w:tabs>
          <w:tab w:val="left" w:pos="0"/>
          <w:tab w:val="left" w:pos="720"/>
        </w:tabs>
        <w:spacing w:after="0" w:line="312" w:lineRule="auto"/>
        <w:jc w:val="both"/>
        <w:rPr>
          <w:rFonts w:eastAsia="Times New Roman" w:cs="Times New Roman"/>
          <w:kern w:val="0"/>
          <w:szCs w:val="24"/>
          <w:lang w:val="lt-LT"/>
          <w14:ligatures w14:val="none"/>
        </w:rPr>
      </w:pPr>
      <w:r w:rsidRPr="009C7555">
        <w:rPr>
          <w:rFonts w:eastAsia="Times New Roman" w:cs="Times New Roman"/>
          <w:kern w:val="0"/>
          <w:szCs w:val="24"/>
          <w:lang w:val="lt-LT"/>
          <w14:ligatures w14:val="none"/>
        </w:rPr>
        <w:tab/>
        <w:t>10.1. Žemės nuomos mokestis mokamas pagal Anykščių rajono savivaldybės tarybos patvirtintą tarifą nuo žemės sklypo vertės.</w:t>
      </w:r>
    </w:p>
    <w:p w14:paraId="5E721878" w14:textId="77777777" w:rsidR="009C7555" w:rsidRPr="009C7555" w:rsidRDefault="009C7555" w:rsidP="009C7555">
      <w:pPr>
        <w:tabs>
          <w:tab w:val="left" w:pos="0"/>
          <w:tab w:val="left" w:pos="720"/>
        </w:tabs>
        <w:spacing w:after="0" w:line="312" w:lineRule="auto"/>
        <w:jc w:val="both"/>
        <w:rPr>
          <w:rFonts w:eastAsia="Times New Roman" w:cs="Times New Roman"/>
          <w:bCs/>
          <w:iCs/>
          <w:kern w:val="0"/>
          <w:szCs w:val="24"/>
          <w:lang w:val="lt-LT"/>
          <w14:ligatures w14:val="none"/>
        </w:rPr>
      </w:pPr>
      <w:r w:rsidRPr="009C7555">
        <w:rPr>
          <w:rFonts w:eastAsia="Times New Roman" w:cs="Times New Roman"/>
          <w:b/>
          <w:i/>
          <w:kern w:val="0"/>
          <w:szCs w:val="24"/>
          <w:lang w:val="lt-LT"/>
          <w14:ligatures w14:val="none"/>
        </w:rPr>
        <w:tab/>
      </w:r>
      <w:r w:rsidRPr="009C7555">
        <w:rPr>
          <w:rFonts w:eastAsia="Times New Roman" w:cs="Times New Roman"/>
          <w:bCs/>
          <w:iCs/>
          <w:kern w:val="0"/>
          <w:szCs w:val="24"/>
          <w:lang w:val="lt-LT"/>
          <w14:ligatures w14:val="none"/>
        </w:rPr>
        <w:t>10.2.</w:t>
      </w:r>
      <w:r w:rsidRPr="009C7555">
        <w:rPr>
          <w:rFonts w:eastAsia="Times New Roman" w:cs="Times New Roman"/>
          <w:b/>
          <w:i/>
          <w:kern w:val="0"/>
          <w:szCs w:val="24"/>
          <w:lang w:val="lt-LT"/>
          <w14:ligatures w14:val="none"/>
        </w:rPr>
        <w:t xml:space="preserve"> </w:t>
      </w:r>
      <w:r w:rsidRPr="009C7555">
        <w:rPr>
          <w:rFonts w:eastAsia="Times New Roman" w:cs="Times New Roman"/>
          <w:bCs/>
          <w:iCs/>
          <w:kern w:val="0"/>
          <w:szCs w:val="24"/>
          <w:lang w:val="lt-LT"/>
          <w14:ligatures w14:val="none"/>
        </w:rPr>
        <w:t xml:space="preserve">Nuomotojas turi teisę kas 3 metus Lietuvos Respublikos Vyriausybės 1999 m. vasario </w:t>
      </w:r>
      <w:r w:rsidRPr="009C7555">
        <w:rPr>
          <w:rFonts w:eastAsia="Times New Roman" w:cs="Times New Roman"/>
          <w:bCs/>
          <w:iCs/>
          <w:kern w:val="0"/>
          <w:szCs w:val="24"/>
          <w:lang w:val="lt-LT"/>
          <w14:ligatures w14:val="none"/>
        </w:rPr>
        <w:br/>
        <w:t>24 d. nutarimo Nr. 205 ,,Dėl žemės įvertinimo tvarkos“ nustatyta tvarka perskaičiuoti išnuomoto be aukciono žemės sklypo vertę, nuo kurios skaičiuojamas žemės nuomos mokestis.</w:t>
      </w:r>
    </w:p>
    <w:p w14:paraId="5A219A52" w14:textId="77777777" w:rsidR="009C7555" w:rsidRPr="009C7555" w:rsidRDefault="009C7555" w:rsidP="009C7555">
      <w:pPr>
        <w:tabs>
          <w:tab w:val="left" w:pos="0"/>
          <w:tab w:val="left" w:pos="720"/>
        </w:tabs>
        <w:spacing w:after="0" w:line="312" w:lineRule="auto"/>
        <w:ind w:firstLine="720"/>
        <w:jc w:val="both"/>
        <w:rPr>
          <w:rFonts w:eastAsia="Times New Roman" w:cs="Times New Roman"/>
          <w:bCs/>
          <w:i/>
          <w:kern w:val="0"/>
          <w:szCs w:val="24"/>
          <w:lang w:val="lt-LT"/>
          <w14:ligatures w14:val="none"/>
        </w:rPr>
      </w:pPr>
      <w:r w:rsidRPr="009C7555">
        <w:rPr>
          <w:rFonts w:eastAsia="Times New Roman" w:cs="Times New Roman"/>
          <w:kern w:val="0"/>
          <w:szCs w:val="24"/>
          <w:lang w:val="lt-LT"/>
          <w14:ligatures w14:val="none"/>
        </w:rPr>
        <w:t>11. Žemės nuomos mokesčio dydis metams</w:t>
      </w:r>
      <w:r w:rsidRPr="009C7555">
        <w:rPr>
          <w:rFonts w:eastAsia="Times New Roman" w:cs="Times New Roman"/>
          <w:b/>
          <w:i/>
          <w:kern w:val="0"/>
          <w:szCs w:val="24"/>
          <w:lang w:val="lt-LT"/>
          <w14:ligatures w14:val="none"/>
        </w:rPr>
        <w:t xml:space="preserve"> </w:t>
      </w:r>
      <w:r w:rsidRPr="009C7555">
        <w:rPr>
          <w:rFonts w:eastAsia="Times New Roman" w:cs="Times New Roman"/>
          <w:bCs/>
          <w:i/>
          <w:kern w:val="0"/>
          <w:szCs w:val="24"/>
          <w:lang w:val="lt-LT"/>
          <w14:ligatures w14:val="none"/>
        </w:rPr>
        <w:t>–</w:t>
      </w:r>
      <w:r w:rsidRPr="009C7555">
        <w:rPr>
          <w:rFonts w:eastAsia="Times New Roman" w:cs="Times New Roman"/>
          <w:bCs/>
          <w:kern w:val="0"/>
          <w:szCs w:val="24"/>
          <w:lang w:val="lt-LT"/>
          <w14:ligatures w14:val="none"/>
        </w:rPr>
        <w:t xml:space="preserve"> </w:t>
      </w:r>
      <w:r w:rsidRPr="009C7555">
        <w:rPr>
          <w:rFonts w:eastAsia="Times New Roman" w:cs="Times New Roman"/>
          <w:bCs/>
          <w:i/>
          <w:iCs/>
          <w:kern w:val="0"/>
          <w:szCs w:val="24"/>
          <w:lang w:val="lt-LT"/>
          <w14:ligatures w14:val="none"/>
        </w:rPr>
        <w:t>Anykščių</w:t>
      </w:r>
      <w:r w:rsidRPr="009C7555">
        <w:rPr>
          <w:rFonts w:eastAsia="Times New Roman" w:cs="Times New Roman"/>
          <w:bCs/>
          <w:i/>
          <w:kern w:val="0"/>
          <w:szCs w:val="24"/>
          <w:lang w:val="lt-LT"/>
          <w14:ligatures w14:val="none"/>
        </w:rPr>
        <w:t xml:space="preserve"> rajono savivaldybės tarybos nustatyta tvarka.</w:t>
      </w:r>
    </w:p>
    <w:p w14:paraId="562A16C0" w14:textId="77777777" w:rsidR="009C7555" w:rsidRPr="009C7555" w:rsidRDefault="009C7555" w:rsidP="009C7555">
      <w:pPr>
        <w:tabs>
          <w:tab w:val="left" w:pos="0"/>
          <w:tab w:val="left" w:pos="720"/>
        </w:tabs>
        <w:spacing w:after="0" w:line="312" w:lineRule="auto"/>
        <w:ind w:firstLine="720"/>
        <w:jc w:val="both"/>
        <w:rPr>
          <w:rFonts w:eastAsia="Times New Roman" w:cs="Times New Roman"/>
          <w:bCs/>
          <w:i/>
          <w:kern w:val="0"/>
          <w:szCs w:val="24"/>
          <w:lang w:val="lt-LT"/>
          <w14:ligatures w14:val="none"/>
        </w:rPr>
      </w:pPr>
      <w:r w:rsidRPr="009C7555">
        <w:rPr>
          <w:rFonts w:eastAsia="Times New Roman" w:cs="Times New Roman"/>
          <w:kern w:val="0"/>
          <w:szCs w:val="24"/>
          <w:lang w:val="lt-LT"/>
          <w14:ligatures w14:val="none"/>
        </w:rPr>
        <w:t xml:space="preserve">12. Žemės nuomos mokesčio mokėjimo terminai – </w:t>
      </w:r>
      <w:r w:rsidRPr="009C7555">
        <w:rPr>
          <w:rFonts w:eastAsia="Times New Roman" w:cs="Times New Roman"/>
          <w:bCs/>
          <w:i/>
          <w:kern w:val="0"/>
          <w:szCs w:val="24"/>
          <w:lang w:val="lt-LT"/>
          <w14:ligatures w14:val="none"/>
        </w:rPr>
        <w:t>Anykščių rajono savivaldybės tarybos nustatyta tvarka.</w:t>
      </w:r>
    </w:p>
    <w:p w14:paraId="27B7B139" w14:textId="77777777" w:rsidR="009C7555" w:rsidRPr="009C7555" w:rsidRDefault="009C7555" w:rsidP="009C7555">
      <w:pPr>
        <w:tabs>
          <w:tab w:val="left" w:pos="0"/>
          <w:tab w:val="left" w:pos="720"/>
        </w:tabs>
        <w:spacing w:after="0" w:line="312" w:lineRule="auto"/>
        <w:ind w:firstLine="720"/>
        <w:jc w:val="both"/>
        <w:rPr>
          <w:rFonts w:eastAsia="Times New Roman" w:cs="Times New Roman"/>
          <w:kern w:val="0"/>
          <w:szCs w:val="24"/>
          <w:lang w:val="lt-LT"/>
          <w14:ligatures w14:val="none"/>
        </w:rPr>
      </w:pPr>
      <w:r w:rsidRPr="009C7555">
        <w:rPr>
          <w:rFonts w:eastAsia="Times New Roman" w:cs="Times New Roman"/>
          <w:kern w:val="0"/>
          <w:szCs w:val="24"/>
          <w:lang w:val="lt-LT"/>
          <w14:ligatures w14:val="none"/>
        </w:rPr>
        <w:t>13.</w:t>
      </w:r>
      <w:r w:rsidRPr="009C7555">
        <w:rPr>
          <w:rFonts w:eastAsia="Times New Roman" w:cs="Times New Roman"/>
          <w:b/>
          <w:i/>
          <w:kern w:val="0"/>
          <w:szCs w:val="24"/>
          <w:lang w:val="lt-LT"/>
          <w14:ligatures w14:val="none"/>
        </w:rPr>
        <w:t xml:space="preserve"> </w:t>
      </w:r>
      <w:r w:rsidRPr="009C7555">
        <w:rPr>
          <w:rFonts w:eastAsia="Times New Roman" w:cs="Times New Roman"/>
          <w:kern w:val="0"/>
          <w:szCs w:val="24"/>
          <w:lang w:val="lt-LT"/>
          <w14:ligatures w14:val="none"/>
        </w:rPr>
        <w:t xml:space="preserve">Kiti Nuomotojo ir Nuomininko įsipareigojimai, susiję su nuomojamojo žemės sklypo naudojimu bei grąžinimu pasibaigus šiai sutarčiai – </w:t>
      </w:r>
      <w:r w:rsidRPr="009C7555">
        <w:rPr>
          <w:rFonts w:eastAsia="Times New Roman" w:cs="Times New Roman"/>
          <w:bCs/>
          <w:i/>
          <w:kern w:val="0"/>
          <w:szCs w:val="24"/>
          <w:lang w:val="lt-LT"/>
          <w14:ligatures w14:val="none"/>
        </w:rPr>
        <w:t>nėra</w:t>
      </w:r>
      <w:r w:rsidRPr="009C7555">
        <w:rPr>
          <w:rFonts w:eastAsia="Times New Roman" w:cs="Times New Roman"/>
          <w:i/>
          <w:kern w:val="0"/>
          <w:szCs w:val="24"/>
          <w:lang w:val="lt-LT"/>
          <w14:ligatures w14:val="none"/>
        </w:rPr>
        <w:t>.</w:t>
      </w:r>
    </w:p>
    <w:p w14:paraId="4D1699A5" w14:textId="77777777" w:rsidR="009C7555" w:rsidRPr="009C7555" w:rsidRDefault="009C7555" w:rsidP="009C7555">
      <w:pPr>
        <w:spacing w:after="0" w:line="312" w:lineRule="auto"/>
        <w:ind w:firstLine="720"/>
        <w:jc w:val="both"/>
        <w:rPr>
          <w:rFonts w:eastAsia="Times New Roman" w:cs="Times New Roman"/>
          <w:i/>
          <w:iCs/>
          <w:kern w:val="0"/>
          <w:szCs w:val="24"/>
          <w:lang w:val="lt-LT"/>
          <w14:ligatures w14:val="none"/>
        </w:rPr>
      </w:pPr>
      <w:r w:rsidRPr="009C7555">
        <w:rPr>
          <w:rFonts w:eastAsia="Times New Roman" w:cs="Times New Roman"/>
          <w:kern w:val="0"/>
          <w:szCs w:val="24"/>
          <w:lang w:val="lt-LT"/>
          <w14:ligatures w14:val="none"/>
        </w:rPr>
        <w:t xml:space="preserve">14. Atsakomybė už žemės sklypo nuomos sutarties pažeidimus – </w:t>
      </w:r>
      <w:r w:rsidRPr="009C7555">
        <w:rPr>
          <w:rFonts w:eastAsia="Times New Roman" w:cs="Times New Roman"/>
          <w:i/>
          <w:iCs/>
          <w:kern w:val="0"/>
          <w:szCs w:val="24"/>
          <w:lang w:val="lt-LT"/>
          <w14:ligatures w14:val="none"/>
        </w:rPr>
        <w:t>Lietuvos Respublikos įstatymų nustatyta tvarka.</w:t>
      </w:r>
    </w:p>
    <w:p w14:paraId="771122C8" w14:textId="77777777" w:rsidR="009C7555" w:rsidRPr="009C7555" w:rsidRDefault="009C7555" w:rsidP="009C7555">
      <w:pPr>
        <w:tabs>
          <w:tab w:val="left" w:pos="0"/>
          <w:tab w:val="left" w:pos="720"/>
        </w:tabs>
        <w:spacing w:after="0" w:line="312" w:lineRule="auto"/>
        <w:ind w:firstLine="720"/>
        <w:jc w:val="both"/>
        <w:rPr>
          <w:rFonts w:eastAsia="Times New Roman" w:cs="Times New Roman"/>
          <w:b/>
          <w:i/>
          <w:kern w:val="0"/>
          <w:szCs w:val="24"/>
          <w:lang w:val="lt-LT"/>
          <w14:ligatures w14:val="none"/>
        </w:rPr>
      </w:pPr>
      <w:r w:rsidRPr="009C7555">
        <w:rPr>
          <w:rFonts w:eastAsia="Times New Roman" w:cs="Times New Roman"/>
          <w:kern w:val="0"/>
          <w:szCs w:val="24"/>
          <w:lang w:val="lt-LT"/>
          <w14:ligatures w14:val="none"/>
        </w:rPr>
        <w:t>15. Nuomininkas įsipareigoja laikytis šios sutarties ir įstatymų. Už jų nevykdymą jis atsako pagal įstatymus.</w:t>
      </w:r>
    </w:p>
    <w:p w14:paraId="67705CAC" w14:textId="77777777" w:rsidR="009C7555" w:rsidRPr="009C7555" w:rsidRDefault="009C7555" w:rsidP="009C7555">
      <w:pPr>
        <w:spacing w:after="0" w:line="360" w:lineRule="auto"/>
        <w:ind w:firstLine="709"/>
        <w:jc w:val="both"/>
        <w:rPr>
          <w:rFonts w:eastAsia="Times New Roman" w:cs="Times New Roman"/>
          <w:color w:val="000000"/>
          <w:kern w:val="0"/>
          <w:szCs w:val="24"/>
          <w:lang w:val="lt-LT"/>
          <w14:ligatures w14:val="none"/>
        </w:rPr>
      </w:pPr>
      <w:r w:rsidRPr="009C7555">
        <w:rPr>
          <w:rFonts w:eastAsia="Times New Roman" w:cs="Times New Roman"/>
          <w:kern w:val="0"/>
          <w:szCs w:val="24"/>
          <w:lang w:val="lt-LT"/>
          <w14:ligatures w14:val="none"/>
        </w:rPr>
        <w:t xml:space="preserve">16. </w:t>
      </w:r>
      <w:r w:rsidRPr="009C7555">
        <w:rPr>
          <w:rFonts w:eastAsia="Times New Roman" w:cs="Times New Roman"/>
          <w:color w:val="000000"/>
          <w:kern w:val="0"/>
          <w:szCs w:val="24"/>
          <w:lang w:val="lt-LT"/>
          <w14:ligatures w14:val="none"/>
        </w:rPr>
        <w:t>Įstatymų ir Lietuvos Respublikos Vyriausybės nustatyta tvarka pasikeitus valstybinės žemės nuomos mokesčio apskaičiavimo tvarkai ar kitiems reikalavimams, šios sutarties šalys privalo vadovautis priimtais pakeitimais. Anykščių rajono savivaldybės tarybai pakeitus žemės nuomos mokesčio tarifą, sumažinus šioje sutartyje nustatytą nuomos mokestį arba nuo jo atleidus, taip pat pakeitus žemės nuomos mokesčio mokėjimo terminus, šios sutarties šalys privalo vadovautis Anykščių rajono savivaldybės tarybos sprendimais. Nuomotojas Anykščių rajono savivaldybės tarybos sprendimo pakeisti žemės nuomos mokesčio tarifą ar sumažinti šioje sutartyje nustatytą žemės nuomos mokestį pagrindu perskaičiuoja žemės nuomos mokesčio dydį.</w:t>
      </w:r>
    </w:p>
    <w:p w14:paraId="5CA022CD" w14:textId="77777777" w:rsidR="009C7555" w:rsidRPr="009C7555" w:rsidRDefault="009C7555" w:rsidP="009C7555">
      <w:pPr>
        <w:tabs>
          <w:tab w:val="left" w:pos="0"/>
          <w:tab w:val="left" w:pos="720"/>
        </w:tabs>
        <w:spacing w:after="0" w:line="312" w:lineRule="auto"/>
        <w:jc w:val="both"/>
        <w:rPr>
          <w:rFonts w:eastAsia="Times New Roman" w:cs="Times New Roman"/>
          <w:kern w:val="0"/>
          <w:szCs w:val="24"/>
          <w:lang w:val="lt-LT"/>
          <w14:ligatures w14:val="none"/>
        </w:rPr>
      </w:pPr>
      <w:r w:rsidRPr="009C7555">
        <w:rPr>
          <w:rFonts w:eastAsia="Times New Roman" w:cs="Times New Roman"/>
          <w:kern w:val="0"/>
          <w:szCs w:val="24"/>
          <w:lang w:val="lt-LT"/>
          <w14:ligatures w14:val="none"/>
        </w:rPr>
        <w:tab/>
        <w:t xml:space="preserve">17.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 </w:t>
      </w:r>
    </w:p>
    <w:p w14:paraId="0663F708" w14:textId="77777777" w:rsidR="009C7555" w:rsidRPr="009C7555" w:rsidRDefault="009C7555" w:rsidP="009C7555">
      <w:pPr>
        <w:tabs>
          <w:tab w:val="left" w:pos="0"/>
          <w:tab w:val="left" w:pos="720"/>
        </w:tabs>
        <w:spacing w:after="0" w:line="312" w:lineRule="auto"/>
        <w:jc w:val="both"/>
        <w:rPr>
          <w:rFonts w:eastAsia="Times New Roman" w:cs="Times New Roman"/>
          <w:kern w:val="0"/>
          <w:szCs w:val="24"/>
          <w:lang w:val="lt-LT"/>
          <w14:ligatures w14:val="none"/>
        </w:rPr>
      </w:pPr>
      <w:r w:rsidRPr="009C7555">
        <w:rPr>
          <w:rFonts w:eastAsia="Times New Roman" w:cs="Times New Roman"/>
          <w:kern w:val="0"/>
          <w:szCs w:val="24"/>
          <w:lang w:val="lt-LT"/>
          <w14:ligatures w14:val="none"/>
        </w:rPr>
        <w:tab/>
        <w:t xml:space="preserve">18. Nuomininkas įsipareigoja pranešti Nuomotojui apie savo gyvenamosios vietos pasikeitimą. </w:t>
      </w:r>
    </w:p>
    <w:p w14:paraId="4408983E" w14:textId="77777777" w:rsidR="009C7555" w:rsidRPr="009C7555" w:rsidRDefault="009C7555" w:rsidP="009C7555">
      <w:pPr>
        <w:tabs>
          <w:tab w:val="left" w:pos="0"/>
          <w:tab w:val="left" w:pos="720"/>
        </w:tabs>
        <w:spacing w:after="0" w:line="312" w:lineRule="auto"/>
        <w:jc w:val="both"/>
        <w:rPr>
          <w:rFonts w:eastAsia="Times New Roman" w:cs="Times New Roman"/>
          <w:kern w:val="0"/>
          <w:szCs w:val="24"/>
          <w:lang w:val="lt-LT"/>
          <w14:ligatures w14:val="none"/>
        </w:rPr>
      </w:pPr>
      <w:r w:rsidRPr="009C7555">
        <w:rPr>
          <w:rFonts w:eastAsia="Times New Roman" w:cs="Times New Roman"/>
          <w:kern w:val="0"/>
          <w:szCs w:val="24"/>
          <w:lang w:val="lt-LT"/>
          <w14:ligatures w14:val="none"/>
        </w:rPr>
        <w:tab/>
        <w:t>19. Prie šios sutarties pridedamas išnuomojamo žemės sklypo planas M 1:1000, kaip neatskiriama sudedamoji šios sutarties dalis.</w:t>
      </w:r>
    </w:p>
    <w:p w14:paraId="18C54E0E" w14:textId="77777777" w:rsidR="009C7555" w:rsidRPr="009C7555" w:rsidRDefault="009C7555" w:rsidP="009C7555">
      <w:pPr>
        <w:tabs>
          <w:tab w:val="left" w:pos="0"/>
          <w:tab w:val="left" w:pos="720"/>
        </w:tabs>
        <w:spacing w:after="0" w:line="312" w:lineRule="auto"/>
        <w:jc w:val="both"/>
        <w:rPr>
          <w:rFonts w:eastAsia="Times New Roman" w:cs="Times New Roman"/>
          <w:kern w:val="0"/>
          <w:szCs w:val="24"/>
          <w:lang w:val="lt-LT"/>
          <w14:ligatures w14:val="none"/>
        </w:rPr>
      </w:pPr>
      <w:r w:rsidRPr="009C7555">
        <w:rPr>
          <w:rFonts w:eastAsia="Times New Roman" w:cs="Times New Roman"/>
          <w:kern w:val="0"/>
          <w:szCs w:val="24"/>
          <w:lang w:val="lt-LT"/>
          <w14:ligatures w14:val="none"/>
        </w:rPr>
        <w:lastRenderedPageBreak/>
        <w:tab/>
        <w:t>20. Šalys, neįregistravusios sandorio, negali panaudoti sandorio fakto prieš trečiuosius asmenis ir įrodinėti savo teisių prieš trečiuosius asmenis remdamosi kitais įrodymais.</w:t>
      </w:r>
    </w:p>
    <w:p w14:paraId="64502628" w14:textId="77777777" w:rsidR="009C7555" w:rsidRPr="009C7555" w:rsidRDefault="009C7555" w:rsidP="009C7555">
      <w:pPr>
        <w:tabs>
          <w:tab w:val="left" w:pos="0"/>
          <w:tab w:val="left" w:pos="720"/>
        </w:tabs>
        <w:spacing w:after="0" w:line="312" w:lineRule="auto"/>
        <w:jc w:val="both"/>
        <w:rPr>
          <w:rFonts w:eastAsia="Times New Roman" w:cs="Times New Roman"/>
          <w:kern w:val="0"/>
          <w:szCs w:val="24"/>
          <w:lang w:val="lt-LT"/>
          <w14:ligatures w14:val="none"/>
        </w:rPr>
      </w:pPr>
      <w:r w:rsidRPr="009C7555">
        <w:rPr>
          <w:rFonts w:eastAsia="Times New Roman" w:cs="Times New Roman"/>
          <w:kern w:val="0"/>
          <w:szCs w:val="24"/>
          <w:lang w:val="lt-LT"/>
          <w14:ligatures w14:val="none"/>
        </w:rPr>
        <w:tab/>
        <w:t>21.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71D4B9C6" w14:textId="77777777" w:rsidR="009C7555" w:rsidRPr="009C7555" w:rsidRDefault="009C7555" w:rsidP="009C7555">
      <w:pPr>
        <w:tabs>
          <w:tab w:val="left" w:pos="0"/>
          <w:tab w:val="left" w:pos="720"/>
        </w:tabs>
        <w:spacing w:after="0" w:line="312" w:lineRule="auto"/>
        <w:jc w:val="both"/>
        <w:rPr>
          <w:rFonts w:eastAsia="Times New Roman" w:cs="Times New Roman"/>
          <w:b/>
          <w:i/>
          <w:kern w:val="0"/>
          <w:szCs w:val="24"/>
          <w:lang w:val="lt-LT"/>
          <w14:ligatures w14:val="none"/>
        </w:rPr>
      </w:pPr>
      <w:r w:rsidRPr="009C7555">
        <w:rPr>
          <w:rFonts w:eastAsia="Times New Roman" w:cs="Times New Roman"/>
          <w:kern w:val="0"/>
          <w:szCs w:val="24"/>
          <w:lang w:val="lt-LT"/>
          <w14:ligatures w14:val="none"/>
        </w:rPr>
        <w:tab/>
        <w:t xml:space="preserve">22. Sutartis sudaryta dviem egzemplioriais, kurių vienas įteikiamas Nuomotojui, kitas egzempliorius įteikiamas </w:t>
      </w:r>
      <w:r w:rsidRPr="009C7555">
        <w:rPr>
          <w:rFonts w:eastAsia="Times New Roman" w:cs="Times New Roman"/>
          <w:bCs/>
          <w:iCs/>
          <w:kern w:val="0"/>
          <w:szCs w:val="24"/>
          <w:lang w:val="lt-LT"/>
          <w14:ligatures w14:val="none"/>
        </w:rPr>
        <w:t>Nuomininkui</w:t>
      </w:r>
      <w:r w:rsidRPr="009C7555">
        <w:rPr>
          <w:rFonts w:eastAsia="Times New Roman" w:cs="Times New Roman"/>
          <w:b/>
          <w:i/>
          <w:kern w:val="0"/>
          <w:szCs w:val="24"/>
          <w:lang w:val="lt-LT"/>
          <w14:ligatures w14:val="none"/>
        </w:rPr>
        <w:t>.</w:t>
      </w:r>
    </w:p>
    <w:p w14:paraId="08E7DAB1" w14:textId="77777777" w:rsidR="009C7555" w:rsidRPr="009C7555" w:rsidRDefault="009C7555" w:rsidP="009C7555">
      <w:pPr>
        <w:tabs>
          <w:tab w:val="left" w:pos="0"/>
          <w:tab w:val="left" w:pos="720"/>
        </w:tabs>
        <w:spacing w:after="0" w:line="360" w:lineRule="auto"/>
        <w:jc w:val="both"/>
        <w:rPr>
          <w:rFonts w:eastAsia="Times New Roman" w:cs="Times New Roman"/>
          <w:b/>
          <w:i/>
          <w:kern w:val="0"/>
          <w:szCs w:val="24"/>
          <w:lang w:val="lt-LT"/>
          <w14:ligatures w14:val="none"/>
        </w:rPr>
      </w:pPr>
    </w:p>
    <w:p w14:paraId="41BD7238" w14:textId="77777777" w:rsidR="009C7555" w:rsidRPr="009C7555" w:rsidRDefault="009C7555" w:rsidP="009C7555">
      <w:pPr>
        <w:tabs>
          <w:tab w:val="left" w:pos="0"/>
          <w:tab w:val="left" w:pos="720"/>
        </w:tabs>
        <w:spacing w:after="0" w:line="360" w:lineRule="auto"/>
        <w:jc w:val="both"/>
        <w:rPr>
          <w:rFonts w:eastAsia="Times New Roman" w:cs="Times New Roman"/>
          <w:b/>
          <w:i/>
          <w:kern w:val="0"/>
          <w:szCs w:val="24"/>
          <w:lang w:val="lt-LT"/>
          <w14:ligatures w14:val="none"/>
        </w:rPr>
      </w:pPr>
    </w:p>
    <w:p w14:paraId="1BD3B7D8" w14:textId="77777777" w:rsidR="009C7555" w:rsidRPr="009C7555" w:rsidRDefault="009C7555" w:rsidP="009C7555">
      <w:pPr>
        <w:spacing w:after="0" w:line="360" w:lineRule="atLeast"/>
        <w:jc w:val="both"/>
        <w:rPr>
          <w:rFonts w:eastAsia="Times New Roman" w:cs="Times New Roman"/>
          <w:kern w:val="0"/>
          <w:szCs w:val="24"/>
          <w:lang w:val="lt-LT"/>
          <w14:ligatures w14:val="none"/>
        </w:rPr>
      </w:pPr>
    </w:p>
    <w:p w14:paraId="2440A9B8" w14:textId="7099F86F" w:rsidR="009C7555" w:rsidRPr="009C7555" w:rsidRDefault="009C7555" w:rsidP="009C7555">
      <w:pPr>
        <w:spacing w:after="0" w:line="360" w:lineRule="atLeast"/>
        <w:jc w:val="both"/>
        <w:rPr>
          <w:rFonts w:eastAsia="Times New Roman" w:cs="Times New Roman"/>
          <w:kern w:val="0"/>
          <w:szCs w:val="24"/>
          <w:lang w:val="lt-LT"/>
          <w14:ligatures w14:val="none"/>
        </w:rPr>
      </w:pPr>
      <w:r w:rsidRPr="009C7555">
        <w:rPr>
          <w:rFonts w:eastAsia="Times New Roman" w:cs="Times New Roman"/>
          <w:kern w:val="0"/>
          <w:szCs w:val="24"/>
          <w:lang w:val="lt-LT"/>
          <w14:ligatures w14:val="none"/>
        </w:rPr>
        <w:t xml:space="preserve">Nuomotojas </w:t>
      </w:r>
      <w:r w:rsidRPr="009C7555">
        <w:rPr>
          <w:rFonts w:eastAsia="Times New Roman" w:cs="Times New Roman"/>
          <w:kern w:val="0"/>
          <w:szCs w:val="24"/>
          <w:lang w:val="lt-LT"/>
          <w14:ligatures w14:val="none"/>
        </w:rPr>
        <w:tab/>
      </w:r>
      <w:r w:rsidRPr="009C7555">
        <w:rPr>
          <w:rFonts w:eastAsia="Times New Roman" w:cs="Times New Roman"/>
          <w:kern w:val="0"/>
          <w:szCs w:val="24"/>
          <w:lang w:val="lt-LT"/>
          <w14:ligatures w14:val="none"/>
        </w:rPr>
        <w:tab/>
      </w:r>
      <w:r w:rsidRPr="009C7555">
        <w:rPr>
          <w:rFonts w:eastAsia="Times New Roman" w:cs="Times New Roman"/>
          <w:kern w:val="0"/>
          <w:szCs w:val="24"/>
          <w:lang w:val="lt-LT"/>
          <w14:ligatures w14:val="none"/>
        </w:rPr>
        <w:tab/>
      </w:r>
      <w:r w:rsidRPr="009C7555">
        <w:rPr>
          <w:rFonts w:eastAsia="Times New Roman" w:cs="Times New Roman"/>
          <w:kern w:val="0"/>
          <w:szCs w:val="24"/>
          <w:lang w:val="lt-LT"/>
          <w14:ligatures w14:val="none"/>
        </w:rPr>
        <w:tab/>
        <w:t xml:space="preserve">        </w:t>
      </w:r>
      <w:r>
        <w:rPr>
          <w:rFonts w:eastAsia="Times New Roman" w:cs="Times New Roman"/>
          <w:kern w:val="0"/>
          <w:szCs w:val="24"/>
          <w:lang w:val="lt-LT"/>
          <w14:ligatures w14:val="none"/>
        </w:rPr>
        <w:t xml:space="preserve">                           </w:t>
      </w:r>
      <w:r w:rsidRPr="009C7555">
        <w:rPr>
          <w:rFonts w:eastAsia="Times New Roman" w:cs="Times New Roman"/>
          <w:kern w:val="0"/>
          <w:szCs w:val="24"/>
          <w:lang w:val="lt-LT"/>
          <w14:ligatures w14:val="none"/>
        </w:rPr>
        <w:t>Savivaldybės meras Kęstutis Tubis</w:t>
      </w:r>
      <w:r w:rsidRPr="009C7555">
        <w:rPr>
          <w:rFonts w:eastAsia="Times New Roman" w:cs="Times New Roman"/>
          <w:kern w:val="0"/>
          <w:szCs w:val="24"/>
          <w:lang w:val="lt-LT"/>
          <w14:ligatures w14:val="none"/>
        </w:rPr>
        <w:tab/>
      </w:r>
    </w:p>
    <w:p w14:paraId="5FBBBFEC" w14:textId="77777777" w:rsidR="009C7555" w:rsidRPr="009C7555" w:rsidRDefault="009C7555" w:rsidP="009C7555">
      <w:pPr>
        <w:spacing w:after="0" w:line="360" w:lineRule="atLeast"/>
        <w:jc w:val="both"/>
        <w:rPr>
          <w:rFonts w:eastAsia="Times New Roman" w:cs="Times New Roman"/>
          <w:kern w:val="0"/>
          <w:szCs w:val="24"/>
          <w:lang w:val="lt-LT"/>
          <w14:ligatures w14:val="none"/>
        </w:rPr>
      </w:pPr>
    </w:p>
    <w:p w14:paraId="40BEB6E6" w14:textId="77777777" w:rsidR="009C7555" w:rsidRPr="009C7555" w:rsidRDefault="009C7555" w:rsidP="009C7555">
      <w:pPr>
        <w:spacing w:after="0" w:line="360" w:lineRule="atLeast"/>
        <w:jc w:val="both"/>
        <w:rPr>
          <w:rFonts w:eastAsia="Times New Roman" w:cs="Times New Roman"/>
          <w:kern w:val="0"/>
          <w:szCs w:val="24"/>
          <w:lang w:val="lt-LT"/>
          <w14:ligatures w14:val="none"/>
        </w:rPr>
      </w:pPr>
    </w:p>
    <w:p w14:paraId="6F7B5A30" w14:textId="77777777" w:rsidR="009C7555" w:rsidRPr="009C7555" w:rsidRDefault="009C7555" w:rsidP="009C7555">
      <w:pPr>
        <w:spacing w:after="0" w:line="360" w:lineRule="atLeast"/>
        <w:jc w:val="both"/>
        <w:rPr>
          <w:rFonts w:eastAsia="Times New Roman" w:cs="Times New Roman"/>
          <w:kern w:val="0"/>
          <w:szCs w:val="24"/>
          <w:lang w:val="lt-LT"/>
          <w14:ligatures w14:val="none"/>
        </w:rPr>
      </w:pPr>
    </w:p>
    <w:p w14:paraId="6A3FCBF6" w14:textId="77777777" w:rsidR="009C7555" w:rsidRPr="009C7555" w:rsidRDefault="009C7555" w:rsidP="009C7555">
      <w:pPr>
        <w:spacing w:after="0" w:line="360" w:lineRule="atLeast"/>
        <w:jc w:val="both"/>
        <w:rPr>
          <w:rFonts w:eastAsia="Times New Roman" w:cs="Times New Roman"/>
          <w:kern w:val="0"/>
          <w:szCs w:val="24"/>
          <w:lang w:val="lt-LT"/>
          <w14:ligatures w14:val="none"/>
        </w:rPr>
      </w:pPr>
    </w:p>
    <w:p w14:paraId="2C808532" w14:textId="77777777" w:rsidR="009C7555" w:rsidRPr="009C7555" w:rsidRDefault="009C7555" w:rsidP="009C7555">
      <w:pPr>
        <w:spacing w:after="0" w:line="360" w:lineRule="atLeast"/>
        <w:jc w:val="both"/>
        <w:rPr>
          <w:rFonts w:eastAsia="Times New Roman" w:cs="Times New Roman"/>
          <w:kern w:val="0"/>
          <w:szCs w:val="24"/>
          <w:lang w:val="lt-LT"/>
          <w14:ligatures w14:val="none"/>
        </w:rPr>
      </w:pPr>
    </w:p>
    <w:p w14:paraId="5982870F" w14:textId="77777777" w:rsidR="009C7555" w:rsidRPr="009C7555" w:rsidRDefault="009C7555" w:rsidP="009C7555">
      <w:pPr>
        <w:spacing w:after="0" w:line="360" w:lineRule="atLeast"/>
        <w:jc w:val="both"/>
        <w:rPr>
          <w:rFonts w:eastAsia="Times New Roman" w:cs="Times New Roman"/>
          <w:kern w:val="0"/>
          <w:szCs w:val="24"/>
          <w:lang w:val="lt-LT"/>
          <w14:ligatures w14:val="none"/>
        </w:rPr>
      </w:pPr>
      <w:r w:rsidRPr="009C7555">
        <w:rPr>
          <w:rFonts w:eastAsia="Times New Roman" w:cs="Times New Roman"/>
          <w:kern w:val="0"/>
          <w:szCs w:val="24"/>
          <w:lang w:val="lt-LT"/>
          <w14:ligatures w14:val="none"/>
        </w:rPr>
        <w:t>Nuomininkas</w:t>
      </w:r>
      <w:r w:rsidRPr="009C7555">
        <w:rPr>
          <w:rFonts w:eastAsia="Times New Roman" w:cs="Times New Roman"/>
          <w:kern w:val="0"/>
          <w:szCs w:val="24"/>
          <w:lang w:val="lt-LT"/>
          <w14:ligatures w14:val="none"/>
        </w:rPr>
        <w:tab/>
        <w:t xml:space="preserve">                                                                            _________________________</w:t>
      </w:r>
    </w:p>
    <w:p w14:paraId="7F84379E" w14:textId="3B961C2A" w:rsidR="009C7555" w:rsidRPr="009C7555" w:rsidRDefault="009C7555" w:rsidP="009C7555">
      <w:pPr>
        <w:spacing w:after="0" w:line="360" w:lineRule="atLeast"/>
        <w:ind w:firstLine="1296"/>
        <w:rPr>
          <w:rFonts w:eastAsia="Times New Roman" w:cs="Times New Roman"/>
          <w:bCs/>
          <w:iCs/>
          <w:kern w:val="0"/>
          <w:szCs w:val="24"/>
          <w:lang w:val="lt-LT"/>
          <w14:ligatures w14:val="none"/>
        </w:rPr>
      </w:pPr>
      <w:r w:rsidRPr="009C7555">
        <w:rPr>
          <w:rFonts w:eastAsia="Times New Roman" w:cs="Times New Roman"/>
          <w:bCs/>
          <w:iCs/>
          <w:kern w:val="0"/>
          <w:szCs w:val="24"/>
          <w:lang w:val="lt-LT"/>
          <w14:ligatures w14:val="none"/>
        </w:rPr>
        <w:tab/>
      </w:r>
      <w:r w:rsidRPr="009C7555">
        <w:rPr>
          <w:rFonts w:eastAsia="Times New Roman" w:cs="Times New Roman"/>
          <w:bCs/>
          <w:iCs/>
          <w:kern w:val="0"/>
          <w:szCs w:val="24"/>
          <w:lang w:val="lt-LT"/>
          <w14:ligatures w14:val="none"/>
        </w:rPr>
        <w:tab/>
      </w:r>
      <w:r w:rsidRPr="009C7555">
        <w:rPr>
          <w:rFonts w:eastAsia="Times New Roman" w:cs="Times New Roman"/>
          <w:kern w:val="0"/>
          <w:szCs w:val="24"/>
          <w:lang w:val="lt-LT"/>
          <w14:ligatures w14:val="none"/>
        </w:rPr>
        <w:tab/>
      </w:r>
      <w:r w:rsidRPr="009C7555">
        <w:rPr>
          <w:rFonts w:eastAsia="Times New Roman" w:cs="Times New Roman"/>
          <w:kern w:val="0"/>
          <w:szCs w:val="24"/>
          <w:lang w:val="lt-LT"/>
          <w14:ligatures w14:val="none"/>
        </w:rPr>
        <w:tab/>
      </w:r>
      <w:r>
        <w:rPr>
          <w:rFonts w:eastAsia="Times New Roman" w:cs="Times New Roman"/>
          <w:kern w:val="0"/>
          <w:szCs w:val="24"/>
          <w:lang w:val="lt-LT"/>
          <w14:ligatures w14:val="none"/>
        </w:rPr>
        <w:t xml:space="preserve">                                                    </w:t>
      </w:r>
      <w:r w:rsidRPr="009C7555">
        <w:rPr>
          <w:rFonts w:eastAsia="Times New Roman" w:cs="Times New Roman"/>
          <w:kern w:val="0"/>
          <w:szCs w:val="24"/>
          <w:lang w:val="lt-LT"/>
          <w14:ligatures w14:val="none"/>
        </w:rPr>
        <w:t>(vardas ir pavardė)</w:t>
      </w:r>
      <w:r w:rsidRPr="009C7555">
        <w:rPr>
          <w:rFonts w:eastAsia="Times New Roman" w:cs="Times New Roman"/>
          <w:kern w:val="0"/>
          <w:szCs w:val="24"/>
          <w:lang w:val="lt-LT"/>
          <w14:ligatures w14:val="none"/>
        </w:rPr>
        <w:tab/>
      </w:r>
    </w:p>
    <w:p w14:paraId="0E569B31" w14:textId="77777777" w:rsidR="009C7555" w:rsidRPr="009C7555" w:rsidRDefault="009C7555" w:rsidP="009C7555">
      <w:pPr>
        <w:spacing w:after="0" w:line="240" w:lineRule="auto"/>
        <w:jc w:val="both"/>
        <w:rPr>
          <w:rFonts w:eastAsia="Times New Roman" w:cs="Times New Roman"/>
          <w:kern w:val="0"/>
          <w:szCs w:val="24"/>
          <w:lang w:val="lt-LT"/>
          <w14:ligatures w14:val="none"/>
        </w:rPr>
      </w:pPr>
      <w:r w:rsidRPr="009C7555">
        <w:rPr>
          <w:rFonts w:eastAsia="Times New Roman" w:cs="Times New Roman"/>
          <w:kern w:val="0"/>
          <w:szCs w:val="24"/>
          <w:lang w:val="lt-LT"/>
          <w14:ligatures w14:val="none"/>
        </w:rPr>
        <w:tab/>
      </w:r>
      <w:r w:rsidRPr="009C7555">
        <w:rPr>
          <w:rFonts w:eastAsia="Times New Roman" w:cs="Times New Roman"/>
          <w:kern w:val="0"/>
          <w:szCs w:val="24"/>
          <w:lang w:val="lt-LT"/>
          <w14:ligatures w14:val="none"/>
        </w:rPr>
        <w:tab/>
      </w:r>
      <w:r w:rsidRPr="009C7555">
        <w:rPr>
          <w:rFonts w:eastAsia="Times New Roman" w:cs="Times New Roman"/>
          <w:kern w:val="0"/>
          <w:szCs w:val="24"/>
          <w:lang w:val="lt-LT"/>
          <w14:ligatures w14:val="none"/>
        </w:rPr>
        <w:tab/>
      </w:r>
      <w:r w:rsidRPr="009C7555">
        <w:rPr>
          <w:rFonts w:eastAsia="Times New Roman" w:cs="Times New Roman"/>
          <w:kern w:val="0"/>
          <w:szCs w:val="24"/>
          <w:lang w:val="lt-LT"/>
          <w14:ligatures w14:val="none"/>
        </w:rPr>
        <w:tab/>
      </w:r>
      <w:r w:rsidRPr="009C7555">
        <w:rPr>
          <w:rFonts w:eastAsia="Times New Roman" w:cs="Times New Roman"/>
          <w:kern w:val="0"/>
          <w:szCs w:val="24"/>
          <w:lang w:val="lt-LT"/>
          <w14:ligatures w14:val="none"/>
        </w:rPr>
        <w:tab/>
      </w:r>
      <w:r w:rsidRPr="009C7555">
        <w:rPr>
          <w:rFonts w:eastAsia="Times New Roman" w:cs="Times New Roman"/>
          <w:kern w:val="0"/>
          <w:szCs w:val="24"/>
          <w:lang w:val="lt-LT"/>
          <w14:ligatures w14:val="none"/>
        </w:rPr>
        <w:tab/>
      </w:r>
      <w:r w:rsidRPr="009C7555">
        <w:rPr>
          <w:rFonts w:eastAsia="Times New Roman" w:cs="Times New Roman"/>
          <w:kern w:val="0"/>
          <w:szCs w:val="24"/>
          <w:lang w:val="lt-LT"/>
          <w14:ligatures w14:val="none"/>
        </w:rPr>
        <w:tab/>
      </w:r>
      <w:r w:rsidRPr="009C7555">
        <w:rPr>
          <w:rFonts w:eastAsia="Times New Roman" w:cs="Times New Roman"/>
          <w:kern w:val="0"/>
          <w:szCs w:val="24"/>
          <w:lang w:val="lt-LT"/>
          <w14:ligatures w14:val="none"/>
        </w:rPr>
        <w:tab/>
      </w:r>
      <w:r w:rsidRPr="009C7555">
        <w:rPr>
          <w:rFonts w:eastAsia="Times New Roman" w:cs="Times New Roman"/>
          <w:kern w:val="0"/>
          <w:szCs w:val="24"/>
          <w:lang w:val="lt-LT"/>
          <w14:ligatures w14:val="none"/>
        </w:rPr>
        <w:tab/>
      </w:r>
      <w:r w:rsidRPr="009C7555">
        <w:rPr>
          <w:rFonts w:eastAsia="Times New Roman" w:cs="Times New Roman"/>
          <w:kern w:val="0"/>
          <w:szCs w:val="24"/>
          <w:lang w:val="lt-LT"/>
          <w14:ligatures w14:val="none"/>
        </w:rPr>
        <w:tab/>
      </w:r>
    </w:p>
    <w:p w14:paraId="2B8C64C5" w14:textId="77777777" w:rsidR="009C7555" w:rsidRPr="009C7555" w:rsidRDefault="009C7555" w:rsidP="009C7555">
      <w:pPr>
        <w:spacing w:after="0" w:line="240" w:lineRule="auto"/>
        <w:jc w:val="both"/>
        <w:rPr>
          <w:rFonts w:eastAsia="Times New Roman" w:cs="Times New Roman"/>
          <w:kern w:val="0"/>
          <w:szCs w:val="24"/>
          <w:lang w:val="lt-LT"/>
          <w14:ligatures w14:val="none"/>
        </w:rPr>
      </w:pPr>
    </w:p>
    <w:p w14:paraId="4402955C" w14:textId="77777777" w:rsidR="009C7555" w:rsidRPr="009C7555" w:rsidRDefault="009C7555" w:rsidP="009C7555">
      <w:pPr>
        <w:spacing w:after="0" w:line="240" w:lineRule="auto"/>
        <w:jc w:val="center"/>
        <w:rPr>
          <w:rFonts w:eastAsia="Times New Roman" w:cs="Times New Roman"/>
          <w:kern w:val="0"/>
          <w:szCs w:val="24"/>
          <w:lang w:val="lt-LT"/>
          <w14:ligatures w14:val="none"/>
        </w:rPr>
      </w:pPr>
    </w:p>
    <w:p w14:paraId="3228C250" w14:textId="77777777" w:rsidR="009C7555" w:rsidRPr="009C7555" w:rsidRDefault="009C7555" w:rsidP="009C7555">
      <w:pPr>
        <w:spacing w:after="0" w:line="240" w:lineRule="auto"/>
        <w:jc w:val="both"/>
        <w:rPr>
          <w:rFonts w:eastAsia="Times New Roman" w:cs="Times New Roman"/>
          <w:kern w:val="0"/>
          <w:szCs w:val="24"/>
          <w:lang w:val="lt-LT"/>
          <w14:ligatures w14:val="none"/>
        </w:rPr>
      </w:pPr>
    </w:p>
    <w:p w14:paraId="57B52B9A" w14:textId="77777777" w:rsidR="0021689A" w:rsidRDefault="0021689A" w:rsidP="00A9602D">
      <w:pPr>
        <w:spacing w:after="0" w:line="240" w:lineRule="auto"/>
        <w:jc w:val="center"/>
        <w:rPr>
          <w:rFonts w:eastAsia="Times New Roman" w:cs="Times New Roman"/>
          <w:b/>
          <w:kern w:val="0"/>
          <w:szCs w:val="24"/>
          <w:lang w:val="lt-LT"/>
          <w14:ligatures w14:val="none"/>
        </w:rPr>
      </w:pPr>
    </w:p>
    <w:p w14:paraId="7F722C0B" w14:textId="77777777" w:rsidR="0021689A" w:rsidRDefault="0021689A" w:rsidP="00A9602D">
      <w:pPr>
        <w:spacing w:after="0" w:line="240" w:lineRule="auto"/>
        <w:jc w:val="center"/>
        <w:rPr>
          <w:rFonts w:eastAsia="Times New Roman" w:cs="Times New Roman"/>
          <w:b/>
          <w:kern w:val="0"/>
          <w:szCs w:val="24"/>
          <w:lang w:val="lt-LT"/>
          <w14:ligatures w14:val="none"/>
        </w:rPr>
      </w:pPr>
    </w:p>
    <w:p w14:paraId="480394B0" w14:textId="77777777" w:rsidR="0021689A" w:rsidRDefault="0021689A" w:rsidP="00A9602D">
      <w:pPr>
        <w:spacing w:after="0" w:line="240" w:lineRule="auto"/>
        <w:jc w:val="center"/>
        <w:rPr>
          <w:rFonts w:eastAsia="Times New Roman" w:cs="Times New Roman"/>
          <w:b/>
          <w:kern w:val="0"/>
          <w:szCs w:val="24"/>
          <w:lang w:val="lt-LT"/>
          <w14:ligatures w14:val="none"/>
        </w:rPr>
      </w:pPr>
    </w:p>
    <w:p w14:paraId="667C44E2" w14:textId="77777777" w:rsidR="00684ABC" w:rsidRDefault="00684ABC" w:rsidP="00A9602D">
      <w:pPr>
        <w:spacing w:after="0" w:line="240" w:lineRule="auto"/>
        <w:jc w:val="center"/>
        <w:rPr>
          <w:rFonts w:eastAsia="Times New Roman" w:cs="Times New Roman"/>
          <w:b/>
          <w:kern w:val="0"/>
          <w:szCs w:val="24"/>
          <w:lang w:val="lt-LT"/>
          <w14:ligatures w14:val="none"/>
        </w:rPr>
      </w:pPr>
    </w:p>
    <w:p w14:paraId="71205981"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5D08A59D"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65A7825D"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69EC837F"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3B4B1ECC"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4DA10F7D"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323550EC"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1BAB64DA"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189E9842"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20889AA8"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67345BEC"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3DE0C49A"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0D467CB2"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4D1E54BF"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3E522758"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013124A2"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05049E44"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636EBE0D" w14:textId="77777777" w:rsidR="005A4DC3" w:rsidRDefault="005A4DC3" w:rsidP="00A9602D">
      <w:pPr>
        <w:spacing w:after="0" w:line="240" w:lineRule="auto"/>
        <w:jc w:val="center"/>
        <w:rPr>
          <w:rFonts w:eastAsia="Times New Roman" w:cs="Times New Roman"/>
          <w:b/>
          <w:kern w:val="0"/>
          <w:szCs w:val="24"/>
          <w:lang w:val="lt-LT"/>
          <w14:ligatures w14:val="none"/>
        </w:rPr>
      </w:pPr>
    </w:p>
    <w:p w14:paraId="473EE6F0" w14:textId="77777777" w:rsidR="009C7555" w:rsidRDefault="009C7555" w:rsidP="00A9602D">
      <w:pPr>
        <w:spacing w:after="0" w:line="240" w:lineRule="auto"/>
        <w:jc w:val="center"/>
        <w:rPr>
          <w:rFonts w:eastAsia="Times New Roman" w:cs="Times New Roman"/>
          <w:b/>
          <w:kern w:val="0"/>
          <w:szCs w:val="24"/>
          <w:lang w:val="lt-LT"/>
          <w14:ligatures w14:val="none"/>
        </w:rPr>
      </w:pPr>
    </w:p>
    <w:p w14:paraId="32CA1AB1" w14:textId="77777777" w:rsidR="009C7555" w:rsidRDefault="009C7555" w:rsidP="00A9602D">
      <w:pPr>
        <w:spacing w:after="0" w:line="240" w:lineRule="auto"/>
        <w:jc w:val="center"/>
        <w:rPr>
          <w:rFonts w:eastAsia="Times New Roman" w:cs="Times New Roman"/>
          <w:b/>
          <w:kern w:val="0"/>
          <w:szCs w:val="24"/>
          <w:lang w:val="lt-LT"/>
          <w14:ligatures w14:val="none"/>
        </w:rPr>
      </w:pPr>
    </w:p>
    <w:p w14:paraId="17C3C208" w14:textId="49A44BBB" w:rsidR="00A9602D" w:rsidRPr="00CD29B5" w:rsidRDefault="00A9602D" w:rsidP="00B54CA5">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lastRenderedPageBreak/>
        <w:t>SAVIVALDYBĖS TARYBOS SPRENDIMO „</w:t>
      </w:r>
      <w:r w:rsidR="00B54CA5" w:rsidRPr="00CD29B5">
        <w:rPr>
          <w:rFonts w:eastAsia="Times New Roman" w:cs="Times New Roman"/>
          <w:b/>
          <w:bCs/>
          <w:caps/>
          <w:color w:val="000000"/>
          <w:kern w:val="0"/>
          <w:szCs w:val="24"/>
          <w:shd w:val="clear" w:color="auto" w:fill="FFFFFF"/>
          <w:lang w:val="lt-LT"/>
          <w14:ligatures w14:val="none"/>
        </w:rPr>
        <w:t xml:space="preserve">DĖL </w:t>
      </w:r>
      <w:r w:rsidR="00B54CA5" w:rsidRPr="00CD29B5">
        <w:rPr>
          <w:rFonts w:eastAsia="Times New Roman" w:cs="Times New Roman"/>
          <w:b/>
          <w:kern w:val="0"/>
          <w:szCs w:val="24"/>
          <w:lang w:val="lt-LT"/>
          <w14:ligatures w14:val="none"/>
        </w:rPr>
        <w:t>VALSTYBINĖS ŽEMĖS ŪKIO PASKIRTIES ŽEMĖS SKLYPO</w:t>
      </w:r>
      <w:r w:rsidR="00B54CA5">
        <w:rPr>
          <w:rFonts w:eastAsia="Times New Roman" w:cs="Times New Roman"/>
          <w:b/>
          <w:kern w:val="0"/>
          <w:szCs w:val="24"/>
          <w:lang w:val="lt-LT"/>
          <w14:ligatures w14:val="none"/>
        </w:rPr>
        <w:t xml:space="preserve"> (UNIKALUS NR. 4400-6266-5763), ESANČIO ANYKŠČIŲ R. SAV., KURKLIŲ SEN., KURKLIŲ MSTL., </w:t>
      </w:r>
      <w:r w:rsidR="00B54CA5" w:rsidRPr="00CD29B5">
        <w:rPr>
          <w:rFonts w:eastAsia="Times New Roman" w:cs="Times New Roman"/>
          <w:b/>
          <w:kern w:val="0"/>
          <w:szCs w:val="24"/>
          <w:lang w:val="lt-LT"/>
          <w14:ligatures w14:val="none"/>
        </w:rPr>
        <w:t>NUOMOS</w:t>
      </w:r>
      <w:r w:rsidRPr="00CD29B5">
        <w:rPr>
          <w:rFonts w:eastAsia="Times New Roman" w:cs="Times New Roman"/>
          <w:b/>
          <w:bCs/>
          <w:caps/>
          <w:kern w:val="0"/>
          <w:szCs w:val="24"/>
          <w:lang w:val="lt-LT"/>
          <w14:ligatures w14:val="none"/>
        </w:rPr>
        <w:t>“</w:t>
      </w:r>
      <w:r w:rsidRPr="00CD29B5">
        <w:rPr>
          <w:rFonts w:eastAsia="Times New Roman" w:cs="Times New Roman"/>
          <w:b/>
          <w:kern w:val="0"/>
          <w:szCs w:val="24"/>
          <w:lang w:val="lt-LT"/>
          <w14:ligatures w14:val="none"/>
        </w:rPr>
        <w:t xml:space="preserve"> PROJEKTO</w:t>
      </w:r>
    </w:p>
    <w:p w14:paraId="4BF76C38"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 xml:space="preserve">                                           AIŠKINAMASIS RAŠTAS</w:t>
      </w:r>
    </w:p>
    <w:p w14:paraId="6DFF8CD6" w14:textId="77777777" w:rsidR="00A9602D" w:rsidRPr="00CD29B5" w:rsidRDefault="00A9602D" w:rsidP="00A9602D">
      <w:pPr>
        <w:spacing w:after="0" w:line="240" w:lineRule="auto"/>
        <w:ind w:firstLine="720"/>
        <w:jc w:val="center"/>
        <w:rPr>
          <w:rFonts w:eastAsia="Times New Roman" w:cs="Times New Roman"/>
          <w:b/>
          <w:kern w:val="0"/>
          <w:szCs w:val="24"/>
          <w:lang w:val="lt-LT"/>
          <w14:ligatures w14:val="none"/>
        </w:rPr>
      </w:pPr>
    </w:p>
    <w:p w14:paraId="7FCAEE8A" w14:textId="77777777" w:rsidR="00A9602D" w:rsidRPr="00CD29B5" w:rsidRDefault="00A9602D" w:rsidP="00A9602D">
      <w:pPr>
        <w:tabs>
          <w:tab w:val="left" w:pos="709"/>
        </w:tabs>
        <w:spacing w:after="0" w:line="240" w:lineRule="auto"/>
        <w:contextualSpacing/>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ab/>
        <w:t>1. Sprendimo projekto tikslai ir uždaviniai</w:t>
      </w:r>
      <w:bookmarkStart w:id="3" w:name="_Hlk87428600"/>
    </w:p>
    <w:p w14:paraId="272E2DA1" w14:textId="4CB24D23" w:rsidR="00A9602D" w:rsidRPr="00CD29B5" w:rsidRDefault="00A9602D" w:rsidP="00A9602D">
      <w:pPr>
        <w:shd w:val="clear" w:color="auto" w:fill="FFFFFF"/>
        <w:spacing w:after="0" w:line="264" w:lineRule="atLeast"/>
        <w:ind w:firstLine="709"/>
        <w:jc w:val="both"/>
        <w:rPr>
          <w:rFonts w:eastAsia="Times New Roman" w:cs="Times New Roman"/>
          <w:color w:val="00000A"/>
          <w:kern w:val="0"/>
          <w:szCs w:val="24"/>
          <w:lang w:val="lt-LT" w:eastAsia="lt-LT"/>
          <w14:ligatures w14:val="none"/>
        </w:rPr>
      </w:pPr>
      <w:bookmarkStart w:id="4" w:name="_Hlk112844502"/>
      <w:r w:rsidRPr="00CD29B5">
        <w:rPr>
          <w:rFonts w:eastAsia="Times New Roman" w:cs="Times New Roman"/>
          <w:kern w:val="0"/>
          <w:szCs w:val="24"/>
          <w:lang w:val="lt-LT" w:eastAsia="lt-LT"/>
          <w14:ligatures w14:val="none"/>
        </w:rPr>
        <w:t>Tarybos sprendimo projekto tikslai – </w:t>
      </w:r>
      <w:bookmarkStart w:id="5" w:name="_Hlk159324971"/>
      <w:bookmarkStart w:id="6" w:name="_Hlk158890608"/>
      <w:bookmarkEnd w:id="5"/>
      <w:r w:rsidRPr="00CD29B5">
        <w:rPr>
          <w:rFonts w:eastAsia="Times New Roman" w:cs="Times New Roman"/>
          <w:kern w:val="0"/>
          <w:szCs w:val="24"/>
          <w:lang w:val="lt-LT" w:eastAsia="lt-LT"/>
          <w14:ligatures w14:val="none"/>
        </w:rPr>
        <w:t>išnuomoti </w:t>
      </w:r>
      <w:bookmarkEnd w:id="6"/>
      <w:r w:rsidRPr="00CD29B5">
        <w:rPr>
          <w:rFonts w:eastAsia="Times New Roman" w:cs="Times New Roman"/>
          <w:kern w:val="0"/>
          <w:szCs w:val="24"/>
          <w:lang w:val="lt-LT" w:eastAsia="lt-LT"/>
          <w14:ligatures w14:val="none"/>
        </w:rPr>
        <w:t xml:space="preserve">suprojektuotą </w:t>
      </w:r>
      <w:r w:rsidR="00B03BED">
        <w:rPr>
          <w:rFonts w:eastAsia="Times New Roman" w:cs="Times New Roman"/>
          <w:kern w:val="0"/>
          <w:szCs w:val="24"/>
          <w:lang w:val="lt-LT" w:eastAsia="lt-LT"/>
          <w14:ligatures w14:val="none"/>
        </w:rPr>
        <w:t>Kurklių</w:t>
      </w:r>
      <w:r>
        <w:rPr>
          <w:rFonts w:eastAsia="Times New Roman" w:cs="Times New Roman"/>
          <w:kern w:val="0"/>
          <w:szCs w:val="24"/>
          <w:lang w:val="lt-LT" w:eastAsia="lt-LT"/>
          <w14:ligatures w14:val="none"/>
        </w:rPr>
        <w:t xml:space="preserve"> </w:t>
      </w:r>
      <w:r w:rsidRPr="004651F9">
        <w:rPr>
          <w:rFonts w:eastAsia="Times New Roman" w:cs="Times New Roman"/>
          <w:kern w:val="0"/>
          <w:szCs w:val="24"/>
          <w:lang w:val="lt-LT" w:eastAsia="lt-LT"/>
          <w14:ligatures w14:val="none"/>
        </w:rPr>
        <w:t xml:space="preserve">kadastro vietovės žemės reformos žemėtvarkos projektu, patvirtintu Nacionalinės žemės tarnybos prie </w:t>
      </w:r>
      <w:r w:rsidR="00B03BED">
        <w:rPr>
          <w:rFonts w:eastAsia="Times New Roman" w:cs="Times New Roman"/>
          <w:kern w:val="0"/>
          <w:szCs w:val="24"/>
          <w:lang w:val="lt-LT" w:eastAsia="lt-LT"/>
          <w14:ligatures w14:val="none"/>
        </w:rPr>
        <w:t>Aplinkos</w:t>
      </w:r>
      <w:r w:rsidRPr="004651F9">
        <w:rPr>
          <w:rFonts w:eastAsia="Times New Roman" w:cs="Times New Roman"/>
          <w:kern w:val="0"/>
          <w:szCs w:val="24"/>
          <w:lang w:val="lt-LT" w:eastAsia="lt-LT"/>
          <w14:ligatures w14:val="none"/>
        </w:rPr>
        <w:t xml:space="preserve"> ministerijos Anykščių skyriaus vedėjo 202</w:t>
      </w:r>
      <w:r w:rsidR="00B03BED">
        <w:rPr>
          <w:rFonts w:eastAsia="Times New Roman" w:cs="Times New Roman"/>
          <w:kern w:val="0"/>
          <w:szCs w:val="24"/>
          <w:lang w:val="lt-LT" w:eastAsia="lt-LT"/>
          <w14:ligatures w14:val="none"/>
        </w:rPr>
        <w:t>3</w:t>
      </w:r>
      <w:r w:rsidRPr="004651F9">
        <w:rPr>
          <w:rFonts w:eastAsia="Times New Roman" w:cs="Times New Roman"/>
          <w:kern w:val="0"/>
          <w:szCs w:val="24"/>
          <w:lang w:val="lt-LT" w:eastAsia="lt-LT"/>
          <w14:ligatures w14:val="none"/>
        </w:rPr>
        <w:t xml:space="preserve"> m. </w:t>
      </w:r>
      <w:r w:rsidR="00B03BED">
        <w:rPr>
          <w:rFonts w:eastAsia="Times New Roman" w:cs="Times New Roman"/>
          <w:kern w:val="0"/>
          <w:szCs w:val="24"/>
          <w:lang w:val="lt-LT" w:eastAsia="lt-LT"/>
          <w14:ligatures w14:val="none"/>
        </w:rPr>
        <w:t>rugsėjo 25</w:t>
      </w:r>
      <w:r w:rsidRPr="004651F9">
        <w:rPr>
          <w:rFonts w:eastAsia="Times New Roman" w:cs="Times New Roman"/>
          <w:kern w:val="0"/>
          <w:szCs w:val="24"/>
          <w:lang w:val="lt-LT" w:eastAsia="lt-LT"/>
          <w14:ligatures w14:val="none"/>
        </w:rPr>
        <w:t xml:space="preserve"> d. įsakymu Nr. 38VĮ-</w:t>
      </w:r>
      <w:r w:rsidR="005A4DC3">
        <w:rPr>
          <w:rFonts w:eastAsia="Times New Roman" w:cs="Times New Roman"/>
          <w:kern w:val="0"/>
          <w:szCs w:val="24"/>
          <w:lang w:val="lt-LT" w:eastAsia="lt-LT"/>
          <w14:ligatures w14:val="none"/>
        </w:rPr>
        <w:t>1</w:t>
      </w:r>
      <w:r w:rsidR="00B03BED">
        <w:rPr>
          <w:rFonts w:eastAsia="Times New Roman" w:cs="Times New Roman"/>
          <w:kern w:val="0"/>
          <w:szCs w:val="24"/>
          <w:lang w:val="lt-LT" w:eastAsia="lt-LT"/>
          <w14:ligatures w14:val="none"/>
        </w:rPr>
        <w:t>248</w:t>
      </w:r>
      <w:r w:rsidRPr="004651F9">
        <w:rPr>
          <w:rFonts w:eastAsia="Times New Roman" w:cs="Times New Roman"/>
          <w:kern w:val="0"/>
          <w:szCs w:val="24"/>
          <w:lang w:val="lt-LT" w:eastAsia="lt-LT"/>
          <w14:ligatures w14:val="none"/>
        </w:rPr>
        <w:t xml:space="preserve">-(14.38.2.) „Dėl Utenos apskrities Anykščių rajono (savivaldybės) </w:t>
      </w:r>
      <w:r w:rsidR="00B03BED">
        <w:rPr>
          <w:rFonts w:eastAsia="Times New Roman" w:cs="Times New Roman"/>
          <w:kern w:val="0"/>
          <w:szCs w:val="24"/>
          <w:lang w:val="lt-LT" w:eastAsia="lt-LT"/>
          <w14:ligatures w14:val="none"/>
        </w:rPr>
        <w:t>Kurklių</w:t>
      </w:r>
      <w:r w:rsidRPr="004651F9">
        <w:rPr>
          <w:rFonts w:eastAsia="Times New Roman" w:cs="Times New Roman"/>
          <w:kern w:val="0"/>
          <w:szCs w:val="24"/>
          <w:lang w:val="lt-LT" w:eastAsia="lt-LT"/>
          <w14:ligatures w14:val="none"/>
        </w:rPr>
        <w:t xml:space="preserve"> seniūnijos</w:t>
      </w:r>
      <w:r w:rsidR="00B03BED">
        <w:rPr>
          <w:rFonts w:eastAsia="Times New Roman" w:cs="Times New Roman"/>
          <w:kern w:val="0"/>
          <w:szCs w:val="24"/>
          <w:lang w:val="lt-LT" w:eastAsia="lt-LT"/>
          <w14:ligatures w14:val="none"/>
        </w:rPr>
        <w:t xml:space="preserve"> Kurklių</w:t>
      </w:r>
      <w:r w:rsidRPr="004651F9">
        <w:rPr>
          <w:rFonts w:eastAsia="Times New Roman" w:cs="Times New Roman"/>
          <w:kern w:val="0"/>
          <w:szCs w:val="24"/>
          <w:lang w:val="lt-LT" w:eastAsia="lt-LT"/>
          <w14:ligatures w14:val="none"/>
        </w:rPr>
        <w:t xml:space="preserve"> kadastro vietovės žemės reformos žemėtvarkos projekto patvirtinimo“, </w:t>
      </w:r>
      <w:r w:rsidR="005A4DC3">
        <w:rPr>
          <w:rFonts w:eastAsia="Times New Roman" w:cs="Times New Roman"/>
          <w:kern w:val="0"/>
          <w:szCs w:val="24"/>
          <w:lang w:val="lt-LT" w:eastAsia="lt-LT"/>
          <w14:ligatures w14:val="none"/>
        </w:rPr>
        <w:t>0,</w:t>
      </w:r>
      <w:r w:rsidR="00B03BED">
        <w:rPr>
          <w:rFonts w:eastAsia="Times New Roman" w:cs="Times New Roman"/>
          <w:kern w:val="0"/>
          <w:szCs w:val="24"/>
          <w:lang w:val="lt-LT" w:eastAsia="lt-LT"/>
          <w14:ligatures w14:val="none"/>
        </w:rPr>
        <w:t>9632</w:t>
      </w:r>
      <w:r w:rsidRPr="00CD29B5">
        <w:rPr>
          <w:rFonts w:eastAsia="Times New Roman" w:cs="Times New Roman"/>
          <w:kern w:val="0"/>
          <w:szCs w:val="24"/>
          <w:lang w:val="lt-LT" w:eastAsia="lt-LT"/>
          <w14:ligatures w14:val="none"/>
        </w:rPr>
        <w:t xml:space="preserve"> ha ploto valstybinės žemės ūkio paskirties žemės sklypą, </w:t>
      </w:r>
      <w:r w:rsidRPr="00CD29B5">
        <w:rPr>
          <w:rFonts w:eastAsia="Times New Roman" w:cs="Times New Roman"/>
          <w:kern w:val="0"/>
          <w:szCs w:val="24"/>
          <w:lang w:val="lt-LT"/>
          <w14:ligatures w14:val="none"/>
        </w:rPr>
        <w:t>(kadastro Nr. 34</w:t>
      </w:r>
      <w:r w:rsidR="00B03BED">
        <w:rPr>
          <w:rFonts w:eastAsia="Times New Roman" w:cs="Times New Roman"/>
          <w:kern w:val="0"/>
          <w:szCs w:val="24"/>
          <w:lang w:val="lt-LT"/>
          <w14:ligatures w14:val="none"/>
        </w:rPr>
        <w:t>34</w:t>
      </w:r>
      <w:r w:rsidRPr="00CD29B5">
        <w:rPr>
          <w:rFonts w:eastAsia="Times New Roman" w:cs="Times New Roman"/>
          <w:kern w:val="0"/>
          <w:szCs w:val="24"/>
          <w:lang w:val="lt-LT"/>
          <w14:ligatures w14:val="none"/>
        </w:rPr>
        <w:t>/000</w:t>
      </w:r>
      <w:r w:rsidR="00250D59">
        <w:rPr>
          <w:rFonts w:eastAsia="Times New Roman" w:cs="Times New Roman"/>
          <w:kern w:val="0"/>
          <w:szCs w:val="24"/>
          <w:lang w:val="lt-LT"/>
          <w14:ligatures w14:val="none"/>
        </w:rPr>
        <w:t>1</w:t>
      </w:r>
      <w:r w:rsidRPr="00CD29B5">
        <w:rPr>
          <w:rFonts w:eastAsia="Times New Roman" w:cs="Times New Roman"/>
          <w:kern w:val="0"/>
          <w:szCs w:val="24"/>
          <w:lang w:val="lt-LT"/>
          <w14:ligatures w14:val="none"/>
        </w:rPr>
        <w:t>:</w:t>
      </w:r>
      <w:r w:rsidR="00B03BED">
        <w:rPr>
          <w:rFonts w:eastAsia="Times New Roman" w:cs="Times New Roman"/>
          <w:kern w:val="0"/>
          <w:szCs w:val="24"/>
          <w:lang w:val="lt-LT"/>
          <w14:ligatures w14:val="none"/>
        </w:rPr>
        <w:t>694</w:t>
      </w:r>
      <w:r w:rsidRPr="00CD29B5">
        <w:rPr>
          <w:rFonts w:eastAsia="Times New Roman" w:cs="Times New Roman"/>
          <w:kern w:val="0"/>
          <w:szCs w:val="24"/>
          <w:lang w:val="lt-LT"/>
          <w14:ligatures w14:val="none"/>
        </w:rPr>
        <w:t>, unikalus Nr. 4400-</w:t>
      </w:r>
      <w:r w:rsidR="00250D59">
        <w:rPr>
          <w:rFonts w:eastAsia="Times New Roman" w:cs="Times New Roman"/>
          <w:kern w:val="0"/>
          <w:szCs w:val="24"/>
          <w:lang w:val="lt-LT"/>
          <w14:ligatures w14:val="none"/>
        </w:rPr>
        <w:t>6</w:t>
      </w:r>
      <w:r w:rsidR="00B03BED">
        <w:rPr>
          <w:rFonts w:eastAsia="Times New Roman" w:cs="Times New Roman"/>
          <w:kern w:val="0"/>
          <w:szCs w:val="24"/>
          <w:lang w:val="lt-LT"/>
          <w14:ligatures w14:val="none"/>
        </w:rPr>
        <w:t>266</w:t>
      </w:r>
      <w:r w:rsidR="005A4DC3">
        <w:rPr>
          <w:rFonts w:eastAsia="Times New Roman" w:cs="Times New Roman"/>
          <w:kern w:val="0"/>
          <w:szCs w:val="24"/>
          <w:lang w:val="lt-LT"/>
          <w14:ligatures w14:val="none"/>
        </w:rPr>
        <w:t>-6</w:t>
      </w:r>
      <w:r w:rsidR="00B03BED">
        <w:rPr>
          <w:rFonts w:eastAsia="Times New Roman" w:cs="Times New Roman"/>
          <w:kern w:val="0"/>
          <w:szCs w:val="24"/>
          <w:lang w:val="lt-LT"/>
          <w14:ligatures w14:val="none"/>
        </w:rPr>
        <w:t>763</w:t>
      </w:r>
      <w:r w:rsidRPr="00CD29B5">
        <w:rPr>
          <w:rFonts w:eastAsia="Times New Roman" w:cs="Times New Roman"/>
          <w:kern w:val="0"/>
          <w:szCs w:val="24"/>
          <w:lang w:val="lt-LT"/>
          <w14:ligatures w14:val="none"/>
        </w:rPr>
        <w:t>)</w:t>
      </w:r>
      <w:r w:rsidRPr="00CD29B5">
        <w:rPr>
          <w:rFonts w:eastAsia="Times New Roman" w:cs="Times New Roman"/>
          <w:kern w:val="0"/>
          <w:szCs w:val="24"/>
          <w:lang w:val="lt-LT" w:eastAsia="lt-LT"/>
          <w14:ligatures w14:val="none"/>
        </w:rPr>
        <w:t xml:space="preserve">, esantį </w:t>
      </w:r>
      <w:r w:rsidR="00B03BED">
        <w:rPr>
          <w:rFonts w:eastAsia="Times New Roman" w:cs="Times New Roman"/>
          <w:kern w:val="0"/>
          <w:szCs w:val="24"/>
          <w:lang w:val="lt-LT" w:eastAsia="lt-LT"/>
          <w14:ligatures w14:val="none"/>
        </w:rPr>
        <w:t>Kurklių</w:t>
      </w:r>
      <w:r>
        <w:rPr>
          <w:rFonts w:eastAsia="Times New Roman" w:cs="Times New Roman"/>
          <w:kern w:val="0"/>
          <w:szCs w:val="24"/>
          <w:lang w:val="lt-LT" w:eastAsia="lt-LT"/>
          <w14:ligatures w14:val="none"/>
        </w:rPr>
        <w:t xml:space="preserve"> m</w:t>
      </w:r>
      <w:r w:rsidR="001948BC">
        <w:rPr>
          <w:rFonts w:eastAsia="Times New Roman" w:cs="Times New Roman"/>
          <w:kern w:val="0"/>
          <w:szCs w:val="24"/>
          <w:lang w:val="lt-LT" w:eastAsia="lt-LT"/>
          <w14:ligatures w14:val="none"/>
        </w:rPr>
        <w:t>stl</w:t>
      </w:r>
      <w:r>
        <w:rPr>
          <w:rFonts w:eastAsia="Times New Roman" w:cs="Times New Roman"/>
          <w:kern w:val="0"/>
          <w:szCs w:val="24"/>
          <w:lang w:val="lt-LT" w:eastAsia="lt-LT"/>
          <w14:ligatures w14:val="none"/>
        </w:rPr>
        <w:t xml:space="preserve">., </w:t>
      </w:r>
      <w:r w:rsidR="00B03BED">
        <w:rPr>
          <w:rFonts w:eastAsia="Times New Roman" w:cs="Times New Roman"/>
          <w:kern w:val="0"/>
          <w:szCs w:val="24"/>
          <w:lang w:val="lt-LT" w:eastAsia="lt-LT"/>
          <w14:ligatures w14:val="none"/>
        </w:rPr>
        <w:t>Kurklių</w:t>
      </w:r>
      <w:r>
        <w:rPr>
          <w:rFonts w:eastAsia="Times New Roman" w:cs="Times New Roman"/>
          <w:kern w:val="0"/>
          <w:szCs w:val="24"/>
          <w:lang w:val="lt-LT" w:eastAsia="lt-LT"/>
          <w14:ligatures w14:val="none"/>
        </w:rPr>
        <w:t xml:space="preserve"> </w:t>
      </w:r>
      <w:r w:rsidRPr="00CD29B5">
        <w:rPr>
          <w:rFonts w:eastAsia="Times New Roman" w:cs="Times New Roman"/>
          <w:kern w:val="0"/>
          <w:szCs w:val="24"/>
          <w:lang w:val="lt-LT" w:eastAsia="lt-LT"/>
          <w14:ligatures w14:val="none"/>
        </w:rPr>
        <w:t>sen., Anykščių r. sav., </w:t>
      </w:r>
      <w:r w:rsidRPr="00CD29B5">
        <w:rPr>
          <w:rFonts w:eastAsia="Times New Roman" w:cs="Times New Roman"/>
          <w:color w:val="00000A"/>
          <w:kern w:val="0"/>
          <w:szCs w:val="24"/>
          <w:lang w:val="lt-LT" w:eastAsia="lt-LT"/>
          <w14:ligatures w14:val="none"/>
        </w:rPr>
        <w:t>pagal valstybinės žemės nuomos sutarties projektą, kuris yra neatskiriamoji šio sprendimo dalis.</w:t>
      </w:r>
      <w:bookmarkEnd w:id="4"/>
      <w:r w:rsidRPr="00CD29B5">
        <w:rPr>
          <w:rFonts w:eastAsia="Times New Roman" w:cs="Times New Roman"/>
          <w:color w:val="00000A"/>
          <w:kern w:val="0"/>
          <w:szCs w:val="24"/>
          <w:lang w:val="lt-LT" w:eastAsia="lt-LT"/>
          <w14:ligatures w14:val="none"/>
        </w:rPr>
        <w:t xml:space="preserve"> </w:t>
      </w:r>
      <w:bookmarkEnd w:id="3"/>
    </w:p>
    <w:p w14:paraId="319938F4" w14:textId="77777777" w:rsidR="00A9602D" w:rsidRPr="00CD29B5" w:rsidRDefault="00A9602D" w:rsidP="00A9602D">
      <w:pPr>
        <w:tabs>
          <w:tab w:val="left" w:pos="709"/>
        </w:tabs>
        <w:spacing w:after="0" w:line="240" w:lineRule="auto"/>
        <w:ind w:firstLine="360"/>
        <w:jc w:val="both"/>
        <w:rPr>
          <w:rFonts w:eastAsia="Times New Roman" w:cs="Times New Roman"/>
          <w:b/>
          <w:kern w:val="0"/>
          <w:szCs w:val="24"/>
          <w:lang w:val="lt-LT"/>
          <w14:ligatures w14:val="none"/>
        </w:rPr>
      </w:pPr>
      <w:r w:rsidRPr="00CD29B5">
        <w:rPr>
          <w:rFonts w:eastAsia="Times New Roman" w:cs="Times New Roman"/>
          <w:bCs/>
          <w:kern w:val="0"/>
          <w:szCs w:val="24"/>
          <w:lang w:val="lt-LT"/>
          <w14:ligatures w14:val="none"/>
        </w:rPr>
        <w:t xml:space="preserve">      </w:t>
      </w:r>
      <w:r w:rsidRPr="00CD29B5">
        <w:rPr>
          <w:rFonts w:eastAsia="Times New Roman" w:cs="Times New Roman"/>
          <w:b/>
          <w:kern w:val="0"/>
          <w:szCs w:val="24"/>
          <w:lang w:val="lt-LT"/>
          <w14:ligatures w14:val="none"/>
        </w:rPr>
        <w:t>2.</w:t>
      </w:r>
      <w:r w:rsidRPr="00CD29B5">
        <w:rPr>
          <w:rFonts w:eastAsia="Times New Roman" w:cs="Times New Roman"/>
          <w:bCs/>
          <w:kern w:val="0"/>
          <w:szCs w:val="24"/>
          <w:lang w:val="lt-LT"/>
          <w14:ligatures w14:val="none"/>
        </w:rPr>
        <w:t xml:space="preserve"> </w:t>
      </w:r>
      <w:r w:rsidRPr="00CD29B5">
        <w:rPr>
          <w:rFonts w:eastAsia="Times New Roman" w:cs="Times New Roman"/>
          <w:b/>
          <w:kern w:val="0"/>
          <w:szCs w:val="24"/>
          <w:lang w:val="lt-LT"/>
          <w14:ligatures w14:val="none"/>
        </w:rPr>
        <w:t>Siūlomos teisinio reguliavimo nuostatos ir laukiami rezultatai</w:t>
      </w:r>
    </w:p>
    <w:p w14:paraId="5E2ABCB5" w14:textId="77777777" w:rsidR="00A9602D" w:rsidRPr="00CD29B5" w:rsidRDefault="00A9602D" w:rsidP="00A9602D">
      <w:pPr>
        <w:spacing w:after="0" w:line="240" w:lineRule="auto"/>
        <w:ind w:left="709"/>
        <w:contextualSpacing/>
        <w:jc w:val="both"/>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Racionaliai bus naudojama Anykščių rajono savivaldybei perduota patikėjimo teise valstybinė žemė,</w:t>
      </w:r>
      <w:r w:rsidRPr="00CD29B5">
        <w:rPr>
          <w:rFonts w:eastAsia="Times New Roman" w:cs="Times New Roman"/>
          <w:color w:val="212529"/>
          <w:kern w:val="0"/>
          <w:szCs w:val="24"/>
          <w:lang w:val="lt-LT" w:eastAsia="lt-LT"/>
          <w14:ligatures w14:val="none"/>
        </w:rPr>
        <w:t xml:space="preserve"> savivaldybė gaus valstybinės žemės nuomos mokestį.</w:t>
      </w:r>
    </w:p>
    <w:p w14:paraId="28966451" w14:textId="77777777" w:rsidR="00A9602D" w:rsidRPr="00CD29B5" w:rsidRDefault="00A9602D" w:rsidP="00A9602D">
      <w:pPr>
        <w:spacing w:after="0" w:line="240" w:lineRule="auto"/>
        <w:ind w:left="709"/>
        <w:contextualSpacing/>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 xml:space="preserve">3. Lėšų poreikis ir šaltiniai </w:t>
      </w:r>
      <w:r w:rsidRPr="00CD29B5">
        <w:rPr>
          <w:rFonts w:eastAsia="Times New Roman" w:cs="Times New Roman"/>
          <w:kern w:val="0"/>
          <w:szCs w:val="24"/>
          <w:lang w:val="lt-LT"/>
          <w14:ligatures w14:val="none"/>
        </w:rPr>
        <w:t xml:space="preserve"> </w:t>
      </w:r>
    </w:p>
    <w:p w14:paraId="2C9334DE" w14:textId="77777777" w:rsidR="00A9602D" w:rsidRPr="00CD29B5" w:rsidRDefault="00A9602D" w:rsidP="00A9602D">
      <w:pPr>
        <w:tabs>
          <w:tab w:val="left" w:pos="567"/>
          <w:tab w:val="left" w:pos="709"/>
        </w:tabs>
        <w:spacing w:after="0" w:line="240" w:lineRule="auto"/>
        <w:jc w:val="both"/>
        <w:rPr>
          <w:rFonts w:eastAsia="Times New Roman" w:cs="Times New Roman"/>
          <w:strike/>
          <w:kern w:val="0"/>
          <w:szCs w:val="24"/>
          <w:lang w:val="lt-LT"/>
          <w14:ligatures w14:val="none"/>
        </w:rPr>
      </w:pPr>
      <w:r w:rsidRPr="00CD29B5">
        <w:rPr>
          <w:rFonts w:eastAsia="Times New Roman" w:cs="Times New Roman"/>
          <w:kern w:val="0"/>
          <w:szCs w:val="24"/>
          <w:lang w:val="lt-LT"/>
          <w14:ligatures w14:val="none"/>
        </w:rPr>
        <w:tab/>
        <w:t xml:space="preserve"> Sprendimo projektui įgyvendinti lėšų nereikės.</w:t>
      </w:r>
    </w:p>
    <w:p w14:paraId="26600064"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4BFBCAB4"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4. Numatomo teisinio reguliavimo poveikio vertinimo rezultatai, galimos neigiamos priimto sprendimo pasekmės ir kokių priemonių reikėtų imtis, kad tokių pasekmių būtų išvengta</w:t>
      </w:r>
    </w:p>
    <w:p w14:paraId="159C3515" w14:textId="77777777" w:rsidR="00A9602D" w:rsidRPr="00CD29B5" w:rsidRDefault="00A9602D" w:rsidP="00A9602D">
      <w:pPr>
        <w:spacing w:after="0" w:line="24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Priėmus Sprendimo projektą, neigiamų pasekmių nenumatoma. </w:t>
      </w:r>
    </w:p>
    <w:p w14:paraId="24AD2A5E"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223F136B"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5. Kokius teisės aktus būtina priimti, kokius galiojančius teisės aktus reikia pakeisti ar pripažinti netekusiais galios – kas ir kada juos turėtų priimti</w:t>
      </w:r>
    </w:p>
    <w:p w14:paraId="68D8BD58"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 xml:space="preserve">Sprendimo projektui įgyvendinti nereikės priimti, pakeisti ar pripažinti netekusiais galios galiojančių teisės aktų.  </w:t>
      </w:r>
    </w:p>
    <w:p w14:paraId="5DE4D220"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2E5E0AD0"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6. Sprendimo įgyvendinimo terminai – kas, ką ir kada turėtų atlikti</w:t>
      </w:r>
    </w:p>
    <w:p w14:paraId="68D1AAB2" w14:textId="77777777" w:rsidR="00A9602D" w:rsidRPr="00CD29B5" w:rsidRDefault="00A9602D" w:rsidP="00A9602D">
      <w:pPr>
        <w:spacing w:after="0" w:line="240" w:lineRule="auto"/>
        <w:jc w:val="both"/>
        <w:rPr>
          <w:rFonts w:eastAsia="Times New Roman" w:cs="Times New Roman"/>
          <w:kern w:val="0"/>
          <w:szCs w:val="24"/>
          <w:lang w:val="lt-LT"/>
          <w14:ligatures w14:val="none"/>
        </w:rPr>
      </w:pPr>
      <w:r w:rsidRPr="00CD29B5">
        <w:rPr>
          <w:rFonts w:eastAsia="Times New Roman" w:cs="Times New Roman"/>
          <w:iCs/>
          <w:kern w:val="0"/>
          <w:szCs w:val="24"/>
          <w:lang w:val="lt-LT"/>
          <w14:ligatures w14:val="none"/>
        </w:rPr>
        <w:t xml:space="preserve">             Po šio sprendimo įsigaliojimo pasirašoma valstybinės žemės nuomos sutartis su nuomininku. Nuomininkas </w:t>
      </w:r>
      <w:r w:rsidRPr="00CD29B5">
        <w:rPr>
          <w:rFonts w:eastAsia="Times New Roman" w:cs="Times New Roman"/>
          <w:kern w:val="0"/>
          <w:szCs w:val="24"/>
          <w:lang w:val="lt-LT"/>
          <w14:ligatures w14:val="none"/>
        </w:rPr>
        <w:t>sutartį savo lėšomis per tris mėnesius turi įregistruoti Nekilnojamojo turto registre.</w:t>
      </w:r>
    </w:p>
    <w:p w14:paraId="4E8E6666"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47FB3AEF"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7. Sprendimo projekto rengimo metu gauti specialistų vertinimai ir išvados</w:t>
      </w:r>
    </w:p>
    <w:p w14:paraId="0C10C189" w14:textId="77777777" w:rsidR="00A9602D" w:rsidRPr="00CD29B5" w:rsidRDefault="00A9602D" w:rsidP="00A9602D">
      <w:pPr>
        <w:spacing w:after="0" w:line="24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Rengiant Sprendimo projektą nebuvo gauta specialistų vertinimų ir išvadų.</w:t>
      </w:r>
    </w:p>
    <w:p w14:paraId="79DD6F05"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p>
    <w:p w14:paraId="3EF9133E"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8. Kiti reikalingi pagrindimai, skaičiavimai ir paaiškinimai</w:t>
      </w:r>
    </w:p>
    <w:p w14:paraId="7464183F" w14:textId="77777777" w:rsidR="00A9602D" w:rsidRPr="00CD29B5" w:rsidRDefault="00A9602D" w:rsidP="00A9602D">
      <w:pPr>
        <w:spacing w:after="0" w:line="240" w:lineRule="auto"/>
        <w:ind w:firstLine="720"/>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Nėra.</w:t>
      </w:r>
    </w:p>
    <w:p w14:paraId="3F032A37"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p>
    <w:p w14:paraId="7777473C" w14:textId="77777777" w:rsidR="00A9602D" w:rsidRPr="00CD29B5" w:rsidRDefault="00A9602D" w:rsidP="00A9602D">
      <w:pPr>
        <w:spacing w:after="0" w:line="240" w:lineRule="auto"/>
        <w:ind w:firstLine="720"/>
        <w:rPr>
          <w:rFonts w:eastAsia="Times New Roman" w:cs="Times New Roman"/>
          <w:kern w:val="0"/>
          <w:szCs w:val="24"/>
          <w:lang w:val="lt-LT"/>
          <w14:ligatures w14:val="none"/>
        </w:rPr>
      </w:pPr>
      <w:r w:rsidRPr="00CD29B5">
        <w:rPr>
          <w:rFonts w:eastAsia="Times New Roman" w:cs="Times New Roman"/>
          <w:b/>
          <w:kern w:val="0"/>
          <w:szCs w:val="24"/>
          <w:lang w:val="lt-LT"/>
          <w14:ligatures w14:val="none"/>
        </w:rPr>
        <w:t>9. Sprendimo projekto iniciatoriai ir rengėjai, pranešėjas</w:t>
      </w:r>
      <w:r w:rsidRPr="00CD29B5">
        <w:rPr>
          <w:rFonts w:eastAsia="Times New Roman" w:cs="Times New Roman"/>
          <w:kern w:val="0"/>
          <w:szCs w:val="24"/>
          <w:lang w:val="lt-LT"/>
          <w14:ligatures w14:val="none"/>
        </w:rPr>
        <w:t xml:space="preserve">       </w:t>
      </w:r>
    </w:p>
    <w:p w14:paraId="35F4BF09" w14:textId="684E2A79" w:rsidR="00A9602D" w:rsidRPr="00CD29B5" w:rsidRDefault="00A9602D" w:rsidP="00A9602D">
      <w:pPr>
        <w:tabs>
          <w:tab w:val="left" w:pos="426"/>
        </w:tabs>
        <w:spacing w:after="0" w:line="240" w:lineRule="auto"/>
        <w:jc w:val="both"/>
        <w:rPr>
          <w:rFonts w:eastAsia="Calibri" w:cs="Times New Roman"/>
          <w:bCs/>
          <w:kern w:val="0"/>
          <w:szCs w:val="24"/>
          <w:lang w:val="lt-LT"/>
          <w14:ligatures w14:val="none"/>
        </w:rPr>
      </w:pPr>
      <w:r w:rsidRPr="00CD29B5">
        <w:rPr>
          <w:rFonts w:eastAsia="Calibri" w:cs="Times New Roman"/>
          <w:bCs/>
          <w:kern w:val="0"/>
          <w:szCs w:val="24"/>
          <w:lang w:val="lt-LT"/>
          <w14:ligatures w14:val="none"/>
        </w:rPr>
        <w:t>Projekto iniciatorius –</w:t>
      </w:r>
      <w:r>
        <w:rPr>
          <w:rFonts w:eastAsia="Calibri" w:cs="Times New Roman"/>
          <w:bCs/>
          <w:kern w:val="0"/>
          <w:szCs w:val="24"/>
          <w:lang w:val="lt-LT"/>
          <w14:ligatures w14:val="none"/>
        </w:rPr>
        <w:t xml:space="preserve"> </w:t>
      </w:r>
      <w:r w:rsidR="00646462">
        <w:rPr>
          <w:rFonts w:eastAsia="Times New Roman" w:cs="Times New Roman"/>
          <w:kern w:val="0"/>
          <w:szCs w:val="24"/>
          <w:lang w:val="lt-LT"/>
          <w14:ligatures w14:val="none"/>
        </w:rPr>
        <w:t>J. K. (</w:t>
      </w:r>
      <w:r w:rsidR="00646462" w:rsidRPr="00D86E6C">
        <w:rPr>
          <w:rFonts w:eastAsia="Times New Roman" w:cs="Times New Roman"/>
          <w:i/>
          <w:iCs/>
          <w:kern w:val="0"/>
          <w:szCs w:val="24"/>
          <w:lang w:val="lt-LT"/>
          <w14:ligatures w14:val="none"/>
        </w:rPr>
        <w:t>duomenys neskelbiami</w:t>
      </w:r>
      <w:r w:rsidR="00646462">
        <w:rPr>
          <w:rFonts w:eastAsia="Times New Roman" w:cs="Times New Roman"/>
          <w:kern w:val="0"/>
          <w:szCs w:val="24"/>
          <w:lang w:val="lt-LT"/>
          <w14:ligatures w14:val="none"/>
        </w:rPr>
        <w:t>)</w:t>
      </w:r>
      <w:r w:rsidRPr="00CD29B5">
        <w:rPr>
          <w:rFonts w:eastAsia="Calibri" w:cs="Times New Roman"/>
          <w:bCs/>
          <w:kern w:val="0"/>
          <w:szCs w:val="24"/>
          <w:lang w:val="lt-LT"/>
          <w14:ligatures w14:val="none"/>
        </w:rPr>
        <w:t>.</w:t>
      </w:r>
    </w:p>
    <w:p w14:paraId="09518807" w14:textId="4534D23B" w:rsidR="00A9602D" w:rsidRPr="00CD29B5" w:rsidRDefault="00A9602D" w:rsidP="00A9602D">
      <w:pPr>
        <w:tabs>
          <w:tab w:val="left" w:pos="426"/>
        </w:tabs>
        <w:spacing w:after="0" w:line="240" w:lineRule="auto"/>
        <w:jc w:val="both"/>
        <w:rPr>
          <w:rFonts w:eastAsia="Calibri" w:cs="Times New Roman"/>
          <w:kern w:val="0"/>
          <w:szCs w:val="24"/>
          <w:lang w:val="lt-LT"/>
          <w14:ligatures w14:val="none"/>
        </w:rPr>
      </w:pPr>
      <w:r w:rsidRPr="00CD29B5">
        <w:rPr>
          <w:rFonts w:eastAsia="Calibri" w:cs="Times New Roman"/>
          <w:kern w:val="0"/>
          <w:szCs w:val="24"/>
          <w:lang w:val="lt-LT"/>
          <w14:ligatures w14:val="none"/>
        </w:rPr>
        <w:t xml:space="preserve">Projekto rengėjos </w:t>
      </w:r>
      <w:r w:rsidRPr="00CD29B5">
        <w:rPr>
          <w:rFonts w:eastAsia="Calibri" w:cs="Times New Roman"/>
          <w:bCs/>
          <w:kern w:val="0"/>
          <w:szCs w:val="24"/>
          <w:lang w:val="lt-LT"/>
          <w14:ligatures w14:val="none"/>
        </w:rPr>
        <w:t>– Architektūros ir urbanistikos s</w:t>
      </w:r>
      <w:r w:rsidRPr="00CD29B5">
        <w:rPr>
          <w:rFonts w:eastAsia="Calibri" w:cs="Times New Roman"/>
          <w:kern w:val="0"/>
          <w:szCs w:val="24"/>
          <w:lang w:val="lt-LT"/>
          <w14:ligatures w14:val="none"/>
        </w:rPr>
        <w:t>kyriaus vyriausio</w:t>
      </w:r>
      <w:r w:rsidR="00B540AE">
        <w:rPr>
          <w:rFonts w:eastAsia="Calibri" w:cs="Times New Roman"/>
          <w:kern w:val="0"/>
          <w:szCs w:val="24"/>
          <w:lang w:val="lt-LT"/>
          <w14:ligatures w14:val="none"/>
        </w:rPr>
        <w:t>ji</w:t>
      </w:r>
      <w:r w:rsidRPr="00CD29B5">
        <w:rPr>
          <w:rFonts w:eastAsia="Calibri" w:cs="Times New Roman"/>
          <w:kern w:val="0"/>
          <w:szCs w:val="24"/>
          <w:lang w:val="lt-LT"/>
          <w14:ligatures w14:val="none"/>
        </w:rPr>
        <w:t xml:space="preserve"> specialistė Rima Budreikienė.</w:t>
      </w:r>
    </w:p>
    <w:p w14:paraId="17DC1A29" w14:textId="77777777" w:rsidR="00A9602D" w:rsidRPr="00CD29B5" w:rsidRDefault="00A9602D" w:rsidP="00A9602D">
      <w:pPr>
        <w:spacing w:after="0" w:line="240" w:lineRule="auto"/>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Projekto pranešėja – Architektūros ir urbanistikos skyriaus vedėja Daiva Gasiūnienė.</w:t>
      </w:r>
    </w:p>
    <w:p w14:paraId="71E45169" w14:textId="77777777" w:rsidR="00A9602D" w:rsidRPr="00CD29B5" w:rsidRDefault="00A9602D" w:rsidP="00A9602D">
      <w:pPr>
        <w:rPr>
          <w:lang w:val="lt-LT"/>
        </w:rPr>
      </w:pPr>
    </w:p>
    <w:p w14:paraId="5BE1BF9A" w14:textId="77777777" w:rsidR="004E7519" w:rsidRPr="00A9602D" w:rsidRDefault="004E7519">
      <w:pPr>
        <w:rPr>
          <w:lang w:val="lt-LT"/>
        </w:rPr>
      </w:pPr>
    </w:p>
    <w:sectPr w:rsidR="004E7519" w:rsidRPr="00A9602D" w:rsidSect="00F05C64">
      <w:headerReference w:type="default" r:id="rId7"/>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CB5F8" w14:textId="77777777" w:rsidR="00D4159D" w:rsidRDefault="00D4159D">
      <w:pPr>
        <w:spacing w:after="0" w:line="240" w:lineRule="auto"/>
      </w:pPr>
      <w:r>
        <w:separator/>
      </w:r>
    </w:p>
  </w:endnote>
  <w:endnote w:type="continuationSeparator" w:id="0">
    <w:p w14:paraId="3BEA3294" w14:textId="77777777" w:rsidR="00D4159D" w:rsidRDefault="00D415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CAF22" w14:textId="77777777" w:rsidR="00D4159D" w:rsidRDefault="00D4159D">
      <w:pPr>
        <w:spacing w:after="0" w:line="240" w:lineRule="auto"/>
      </w:pPr>
      <w:r>
        <w:separator/>
      </w:r>
    </w:p>
  </w:footnote>
  <w:footnote w:type="continuationSeparator" w:id="0">
    <w:p w14:paraId="3AC2C216" w14:textId="77777777" w:rsidR="00D4159D" w:rsidRDefault="00D415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5A84" w14:textId="77777777" w:rsidR="00776E01" w:rsidRPr="00537FB4" w:rsidRDefault="00000000" w:rsidP="00537891">
    <w:pPr>
      <w:pStyle w:val="Antrats"/>
      <w:jc w:val="center"/>
      <w:rPr>
        <w:b/>
      </w:rPr>
    </w:pPr>
    <w:r w:rsidRPr="00537FB4">
      <w:rPr>
        <w:b/>
      </w:rPr>
      <w:t xml:space="preserve">                  </w:t>
    </w:r>
    <w:r>
      <w:rPr>
        <w:b/>
      </w:rPr>
      <w:tab/>
    </w:r>
    <w:r>
      <w:rPr>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017"/>
    <w:rsid w:val="000356CF"/>
    <w:rsid w:val="00043C8C"/>
    <w:rsid w:val="00141135"/>
    <w:rsid w:val="001948BC"/>
    <w:rsid w:val="001A5A42"/>
    <w:rsid w:val="002148E1"/>
    <w:rsid w:val="0021689A"/>
    <w:rsid w:val="00250D59"/>
    <w:rsid w:val="00276FF4"/>
    <w:rsid w:val="002A4BE1"/>
    <w:rsid w:val="002D61D5"/>
    <w:rsid w:val="00314670"/>
    <w:rsid w:val="00344337"/>
    <w:rsid w:val="00363799"/>
    <w:rsid w:val="00386ED9"/>
    <w:rsid w:val="0047471E"/>
    <w:rsid w:val="00496538"/>
    <w:rsid w:val="004A32E6"/>
    <w:rsid w:val="004C4042"/>
    <w:rsid w:val="004E7519"/>
    <w:rsid w:val="004F16F2"/>
    <w:rsid w:val="004F3292"/>
    <w:rsid w:val="00513C51"/>
    <w:rsid w:val="005336FF"/>
    <w:rsid w:val="005776C5"/>
    <w:rsid w:val="005A4DC3"/>
    <w:rsid w:val="00613217"/>
    <w:rsid w:val="00646462"/>
    <w:rsid w:val="00684ABC"/>
    <w:rsid w:val="006F46F3"/>
    <w:rsid w:val="00742FBA"/>
    <w:rsid w:val="00776E01"/>
    <w:rsid w:val="00786FC1"/>
    <w:rsid w:val="007F2017"/>
    <w:rsid w:val="008219CF"/>
    <w:rsid w:val="00831F9C"/>
    <w:rsid w:val="00855539"/>
    <w:rsid w:val="008769D4"/>
    <w:rsid w:val="00886B66"/>
    <w:rsid w:val="008C45E4"/>
    <w:rsid w:val="00923CCD"/>
    <w:rsid w:val="009343DD"/>
    <w:rsid w:val="00944C7A"/>
    <w:rsid w:val="00945BBF"/>
    <w:rsid w:val="009619EF"/>
    <w:rsid w:val="00990409"/>
    <w:rsid w:val="009C4806"/>
    <w:rsid w:val="009C7555"/>
    <w:rsid w:val="009F7345"/>
    <w:rsid w:val="00A04766"/>
    <w:rsid w:val="00A9602D"/>
    <w:rsid w:val="00AD7587"/>
    <w:rsid w:val="00B03BED"/>
    <w:rsid w:val="00B540AE"/>
    <w:rsid w:val="00B54CA5"/>
    <w:rsid w:val="00B97D08"/>
    <w:rsid w:val="00BF48C9"/>
    <w:rsid w:val="00C57E32"/>
    <w:rsid w:val="00C83E50"/>
    <w:rsid w:val="00D4159D"/>
    <w:rsid w:val="00D42CFE"/>
    <w:rsid w:val="00D53A78"/>
    <w:rsid w:val="00DD757D"/>
    <w:rsid w:val="00DE45FA"/>
    <w:rsid w:val="00E5135C"/>
    <w:rsid w:val="00EA40CC"/>
    <w:rsid w:val="00EF162B"/>
    <w:rsid w:val="00F05C64"/>
    <w:rsid w:val="00F26B9E"/>
    <w:rsid w:val="00F820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20BE7"/>
  <w15:chartTrackingRefBased/>
  <w15:docId w15:val="{CE884A78-D80F-417F-BE27-D512657FC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0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A9602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A960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5</Pages>
  <Words>7261</Words>
  <Characters>4140</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Paveldas</dc:creator>
  <cp:keywords/>
  <dc:description/>
  <cp:lastModifiedBy>An Sav</cp:lastModifiedBy>
  <cp:revision>37</cp:revision>
  <dcterms:created xsi:type="dcterms:W3CDTF">2024-09-20T08:08:00Z</dcterms:created>
  <dcterms:modified xsi:type="dcterms:W3CDTF">2025-03-19T19:47:00Z</dcterms:modified>
</cp:coreProperties>
</file>